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4A506C41" w:rsidR="00CC5216" w:rsidRPr="00BD238E" w:rsidRDefault="00CC5216" w:rsidP="00BD238E">
      <w:pPr>
        <w:pageBreakBefore/>
        <w:spacing w:after="0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 Z C Z E G Ó Ł O W E </w:t>
      </w:r>
      <w:r w:rsidR="00BD238E"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A R U N K I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 O N K U R S U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 F E R T NA</w:t>
      </w:r>
    </w:p>
    <w:p w14:paraId="0A2D7860" w14:textId="77777777" w:rsidR="00BD238E" w:rsidRDefault="00CC5216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UDZIELANIE ŚWIADCZEŃ ZDROWOTNYCH</w:t>
      </w:r>
    </w:p>
    <w:p w14:paraId="69FABCA0" w14:textId="230B78FE" w:rsidR="00CC5216" w:rsidRPr="00CC5216" w:rsidRDefault="00BD238E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CC5216"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569B507B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C552C4" w14:textId="081CCD3A" w:rsid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(Dz. U. z 202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E398C3" w14:textId="77777777" w:rsidR="00BD238E" w:rsidRPr="00CC5216" w:rsidRDefault="00BD238E" w:rsidP="00BD238E">
      <w:pPr>
        <w:pStyle w:val="Akapitzlist"/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56876" w14:textId="77777777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513B08B9" w14:textId="41D495B3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Wojewódzki Specjalistyczny Szpital Dziecięcy im. prof. dr Stanisława Popowskiego 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Olsztynie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46BD4057" w14:textId="77777777" w:rsidR="00BD238E" w:rsidRPr="00CC5216" w:rsidRDefault="00BD238E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4B4F2" w14:textId="77777777" w:rsidR="00CC5216" w:rsidRPr="00CC5216" w:rsidRDefault="00CC5216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BD238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1D3FCB5" w14:textId="1BB7292D" w:rsidR="00913472" w:rsidRPr="00913472" w:rsidRDefault="00CC5216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3EEC0F" w14:textId="399E12A0" w:rsidR="009C2A9F" w:rsidRPr="009C2A9F" w:rsidRDefault="009C2A9F" w:rsidP="00743D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udzielanie świadczeń zdrowotnych Klinice Pediatrii, Gastroenterologii i Żywienia - Oddział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   </w:t>
      </w: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Pediatryczny II z Pododdziałem Nefrologii i Kardiologii Dziecięcej wraz z pełnieniem funkcji Koordynatora Oddział</w:t>
      </w:r>
      <w:r w:rsidR="00743DB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</w:t>
      </w: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Pediatryczn</w:t>
      </w:r>
      <w:r w:rsidR="00743DB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ego</w:t>
      </w: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II z Pododdziałem Nefrologii i Kardiologii Dziecięcej;</w:t>
      </w:r>
    </w:p>
    <w:p w14:paraId="15F2FC67" w14:textId="77777777" w:rsidR="009C2A9F" w:rsidRPr="009C2A9F" w:rsidRDefault="009C2A9F" w:rsidP="009C2A9F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świadczeń zdrowotnych w Poradni Nefrologicznej;</w:t>
      </w:r>
    </w:p>
    <w:p w14:paraId="25C9C620" w14:textId="77777777" w:rsidR="009C2A9F" w:rsidRPr="009C2A9F" w:rsidRDefault="009C2A9F" w:rsidP="009C2A9F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konsultacji z zakresu nefrologii pacjentom szpitala.</w:t>
      </w:r>
    </w:p>
    <w:p w14:paraId="48C270C6" w14:textId="77777777" w:rsidR="009C2A9F" w:rsidRPr="009C2A9F" w:rsidRDefault="009C2A9F" w:rsidP="009C2A9F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4014DFEB" w14:textId="666D29C7" w:rsidR="00913472" w:rsidRPr="00913472" w:rsidRDefault="009C2A9F" w:rsidP="009C2A9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C2A9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lekarza specjalistę pediatrii, posiadającego jednocześnie specjalizację w dziedzinie nefrologii dziecięcej.</w:t>
      </w:r>
    </w:p>
    <w:p w14:paraId="34F8FE84" w14:textId="49553CBC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 r.</w:t>
      </w:r>
    </w:p>
    <w:p w14:paraId="347F3A9C" w14:textId="77777777" w:rsidR="00E96D5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1CD25643" w14:textId="77777777" w:rsidR="002D2E2A" w:rsidRPr="00913472" w:rsidRDefault="002D2E2A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20B2D7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E8A119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2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1641C900" w14:textId="17C9D369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2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2DECEBB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.),</w:t>
      </w:r>
    </w:p>
    <w:p w14:paraId="28C40515" w14:textId="751AA104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4B23C3BC" w14:textId="77777777" w:rsidR="002D2E2A" w:rsidRDefault="002D2E2A" w:rsidP="002D2E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8C200E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8C200E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8C200E" w:rsidRDefault="00CC5216" w:rsidP="008C200E">
      <w:pPr>
        <w:pStyle w:val="Akapitzlist"/>
        <w:numPr>
          <w:ilvl w:val="0"/>
          <w:numId w:val="68"/>
        </w:numPr>
        <w:spacing w:before="100" w:beforeAutospacing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8C200E">
      <w:pPr>
        <w:pStyle w:val="Akapitzlist"/>
        <w:numPr>
          <w:ilvl w:val="0"/>
          <w:numId w:val="68"/>
        </w:numPr>
        <w:spacing w:before="100" w:beforeAutospacing="1" w:after="0" w:line="240" w:lineRule="auto"/>
        <w:ind w:left="851" w:hanging="3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8C200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8C200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8C200E">
      <w:pPr>
        <w:numPr>
          <w:ilvl w:val="0"/>
          <w:numId w:val="11"/>
        </w:numPr>
        <w:spacing w:before="100" w:beforeAutospacing="1"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4CF54A6C" w:rsidR="00CC5216" w:rsidRPr="00E0567A" w:rsidRDefault="00CC5216" w:rsidP="008C200E">
      <w:pPr>
        <w:pStyle w:val="Akapitzlist"/>
        <w:numPr>
          <w:ilvl w:val="0"/>
          <w:numId w:val="47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61D352FE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proofErr w:type="gramStart"/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</w:t>
      </w:r>
      <w:proofErr w:type="gramEnd"/>
      <w:r w:rsidR="00CE2A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747B16A2" w:rsidR="00CC5216" w:rsidRPr="00573A9E" w:rsidRDefault="00573A9E" w:rsidP="009D41AC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573A9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tytułu specjalisty w dziedzinie pediatrii i jednocześnie nefrologii dziecięcej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, </w:t>
      </w:r>
      <w:r w:rsidR="00CE2AFB" w:rsidRPr="00573A9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minimum 5 letnie</w:t>
      </w:r>
      <w:r w:rsidR="002D2E2A" w:rsidRPr="00573A9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doświadczenie w koordynowaniu funkcjonowania oddziału pediatrycznego</w:t>
      </w:r>
      <w:r w:rsidR="00292429" w:rsidRPr="00573A9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CC5216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7ED4A1F1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3E558D6B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31F06E1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7E3CD558" w14:textId="77777777" w:rsid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78F771" w14:textId="77777777" w:rsidR="00BE462A" w:rsidRP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2B09AF2B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sytuacji,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7390665" w:rsidR="00CC5216" w:rsidRPr="008C200E" w:rsidRDefault="00CC5216" w:rsidP="008A32DF">
      <w:pPr>
        <w:jc w:val="both"/>
        <w:rPr>
          <w:rFonts w:ascii="Times New Roman" w:hAnsi="Times New Roman" w:cs="Times New Roman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</w:t>
      </w:r>
      <w:r w:rsidR="008A32DF" w:rsidRPr="008C200E">
        <w:rPr>
          <w:rFonts w:ascii="Times New Roman" w:hAnsi="Times New Roman" w:cs="Times New Roman"/>
        </w:rPr>
        <w:t xml:space="preserve"> lecznictwa lek. med. Barbara Chwała tel. (89) 5393 3</w:t>
      </w:r>
      <w:r w:rsidR="006A6A0B" w:rsidRPr="008C200E">
        <w:rPr>
          <w:rFonts w:ascii="Times New Roman" w:hAnsi="Times New Roman" w:cs="Times New Roman"/>
        </w:rPr>
        <w:t>7</w:t>
      </w:r>
      <w:r w:rsidR="008A32DF" w:rsidRPr="008C200E">
        <w:rPr>
          <w:rFonts w:ascii="Times New Roman" w:hAnsi="Times New Roman" w:cs="Times New Roman"/>
        </w:rPr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10D8C1EF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4C936DCF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(Dz.U. z 202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4B82AF1"/>
    <w:multiLevelType w:val="hybridMultilevel"/>
    <w:tmpl w:val="76E0C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1"/>
  </w:num>
  <w:num w:numId="4" w16cid:durableId="1863323841">
    <w:abstractNumId w:val="51"/>
    <w:lvlOverride w:ilvl="0">
      <w:startOverride w:val="1"/>
    </w:lvlOverride>
  </w:num>
  <w:num w:numId="5" w16cid:durableId="662317173">
    <w:abstractNumId w:val="21"/>
  </w:num>
  <w:num w:numId="6" w16cid:durableId="906379248">
    <w:abstractNumId w:val="64"/>
    <w:lvlOverride w:ilvl="0">
      <w:startOverride w:val="1"/>
    </w:lvlOverride>
  </w:num>
  <w:num w:numId="7" w16cid:durableId="1008020903">
    <w:abstractNumId w:val="11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2"/>
    <w:lvlOverride w:ilvl="0">
      <w:startOverride w:val="1"/>
    </w:lvlOverride>
  </w:num>
  <w:num w:numId="15" w16cid:durableId="1916894545">
    <w:abstractNumId w:val="30"/>
  </w:num>
  <w:num w:numId="16" w16cid:durableId="797646613">
    <w:abstractNumId w:val="52"/>
  </w:num>
  <w:num w:numId="17" w16cid:durableId="1032458052">
    <w:abstractNumId w:val="27"/>
    <w:lvlOverride w:ilvl="0">
      <w:startOverride w:val="1"/>
    </w:lvlOverride>
  </w:num>
  <w:num w:numId="18" w16cid:durableId="2009402167">
    <w:abstractNumId w:val="28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2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4"/>
    <w:lvlOverride w:ilvl="0">
      <w:startOverride w:val="1"/>
    </w:lvlOverride>
  </w:num>
  <w:num w:numId="23" w16cid:durableId="886453429">
    <w:abstractNumId w:val="8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4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6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7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9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4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3"/>
    <w:lvlOverride w:ilvl="0">
      <w:startOverride w:val="1"/>
    </w:lvlOverride>
  </w:num>
  <w:num w:numId="43" w16cid:durableId="1728601484">
    <w:abstractNumId w:val="17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10"/>
  </w:num>
  <w:num w:numId="47" w16cid:durableId="1632439424">
    <w:abstractNumId w:val="29"/>
  </w:num>
  <w:num w:numId="48" w16cid:durableId="1187907266">
    <w:abstractNumId w:val="41"/>
  </w:num>
  <w:num w:numId="49" w16cid:durableId="719129107">
    <w:abstractNumId w:val="25"/>
  </w:num>
  <w:num w:numId="50" w16cid:durableId="1865165806">
    <w:abstractNumId w:val="5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3"/>
  </w:num>
  <w:num w:numId="54" w16cid:durableId="1645311611">
    <w:abstractNumId w:val="16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2"/>
  </w:num>
  <w:num w:numId="58" w16cid:durableId="1100681476">
    <w:abstractNumId w:val="3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5"/>
  </w:num>
  <w:num w:numId="62" w16cid:durableId="801079201">
    <w:abstractNumId w:val="20"/>
  </w:num>
  <w:num w:numId="63" w16cid:durableId="1216350419">
    <w:abstractNumId w:val="18"/>
  </w:num>
  <w:num w:numId="64" w16cid:durableId="1197815228">
    <w:abstractNumId w:val="13"/>
  </w:num>
  <w:num w:numId="65" w16cid:durableId="1361666324">
    <w:abstractNumId w:val="9"/>
  </w:num>
  <w:num w:numId="66" w16cid:durableId="521632213">
    <w:abstractNumId w:val="26"/>
  </w:num>
  <w:num w:numId="67" w16cid:durableId="2008710891">
    <w:abstractNumId w:val="36"/>
  </w:num>
  <w:num w:numId="68" w16cid:durableId="189904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C698B"/>
    <w:rsid w:val="000E3254"/>
    <w:rsid w:val="0011032A"/>
    <w:rsid w:val="00132DD4"/>
    <w:rsid w:val="00160145"/>
    <w:rsid w:val="00197800"/>
    <w:rsid w:val="001B0D9E"/>
    <w:rsid w:val="001F2B3E"/>
    <w:rsid w:val="00264133"/>
    <w:rsid w:val="002675A1"/>
    <w:rsid w:val="00292429"/>
    <w:rsid w:val="002D2E2A"/>
    <w:rsid w:val="00363CB9"/>
    <w:rsid w:val="00381535"/>
    <w:rsid w:val="00386CB1"/>
    <w:rsid w:val="004336A2"/>
    <w:rsid w:val="0046428E"/>
    <w:rsid w:val="004B10C2"/>
    <w:rsid w:val="004C7CAA"/>
    <w:rsid w:val="004D4035"/>
    <w:rsid w:val="00504817"/>
    <w:rsid w:val="005505F6"/>
    <w:rsid w:val="00566C11"/>
    <w:rsid w:val="00573A9E"/>
    <w:rsid w:val="005E40DE"/>
    <w:rsid w:val="005F5B37"/>
    <w:rsid w:val="006529B1"/>
    <w:rsid w:val="0067410A"/>
    <w:rsid w:val="006A3A5C"/>
    <w:rsid w:val="006A6A0B"/>
    <w:rsid w:val="006C67F8"/>
    <w:rsid w:val="006E6489"/>
    <w:rsid w:val="006E7BF3"/>
    <w:rsid w:val="00711A33"/>
    <w:rsid w:val="00732D85"/>
    <w:rsid w:val="00743DB4"/>
    <w:rsid w:val="007931C9"/>
    <w:rsid w:val="007F1AEB"/>
    <w:rsid w:val="00801C13"/>
    <w:rsid w:val="008100B6"/>
    <w:rsid w:val="00813F4E"/>
    <w:rsid w:val="0084042F"/>
    <w:rsid w:val="0084270D"/>
    <w:rsid w:val="008A326E"/>
    <w:rsid w:val="008A32DF"/>
    <w:rsid w:val="008A4AE1"/>
    <w:rsid w:val="008A73F8"/>
    <w:rsid w:val="008C200E"/>
    <w:rsid w:val="008E7F8A"/>
    <w:rsid w:val="00902217"/>
    <w:rsid w:val="00913472"/>
    <w:rsid w:val="0092512D"/>
    <w:rsid w:val="00943C69"/>
    <w:rsid w:val="009447DD"/>
    <w:rsid w:val="009A044E"/>
    <w:rsid w:val="009C2A9F"/>
    <w:rsid w:val="009C34CF"/>
    <w:rsid w:val="009D0C45"/>
    <w:rsid w:val="009E3BFD"/>
    <w:rsid w:val="00A202CD"/>
    <w:rsid w:val="00A67A35"/>
    <w:rsid w:val="00B206EB"/>
    <w:rsid w:val="00B67C48"/>
    <w:rsid w:val="00B77B60"/>
    <w:rsid w:val="00BA12B6"/>
    <w:rsid w:val="00BC687F"/>
    <w:rsid w:val="00BD238E"/>
    <w:rsid w:val="00BE462A"/>
    <w:rsid w:val="00C2345A"/>
    <w:rsid w:val="00C335B8"/>
    <w:rsid w:val="00C4738F"/>
    <w:rsid w:val="00C54D27"/>
    <w:rsid w:val="00C61ED4"/>
    <w:rsid w:val="00C94A52"/>
    <w:rsid w:val="00CA04DB"/>
    <w:rsid w:val="00CC5216"/>
    <w:rsid w:val="00CD1F0F"/>
    <w:rsid w:val="00CE2AFB"/>
    <w:rsid w:val="00CE5893"/>
    <w:rsid w:val="00D04FF9"/>
    <w:rsid w:val="00D0538E"/>
    <w:rsid w:val="00D56F54"/>
    <w:rsid w:val="00E0567A"/>
    <w:rsid w:val="00E27808"/>
    <w:rsid w:val="00E96D59"/>
    <w:rsid w:val="00EE080C"/>
    <w:rsid w:val="00F1198F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Rafał Laszczak</cp:lastModifiedBy>
  <cp:revision>19</cp:revision>
  <cp:lastPrinted>2026-03-02T09:26:00Z</cp:lastPrinted>
  <dcterms:created xsi:type="dcterms:W3CDTF">2025-11-13T11:26:00Z</dcterms:created>
  <dcterms:modified xsi:type="dcterms:W3CDTF">2026-03-02T09:27:00Z</dcterms:modified>
</cp:coreProperties>
</file>