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82B0" w14:textId="0C5D49B6" w:rsidR="00681767" w:rsidRPr="00681767" w:rsidRDefault="00681767" w:rsidP="00681767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1767">
        <w:rPr>
          <w:rFonts w:ascii="Times New Roman" w:hAnsi="Times New Roman" w:cs="Times New Roman"/>
          <w:sz w:val="18"/>
          <w:szCs w:val="18"/>
        </w:rPr>
        <w:t>Załącznik nr 2</w:t>
      </w:r>
      <w:r w:rsidR="006803FA">
        <w:rPr>
          <w:rFonts w:ascii="Times New Roman" w:hAnsi="Times New Roman" w:cs="Times New Roman"/>
          <w:sz w:val="18"/>
          <w:szCs w:val="18"/>
        </w:rPr>
        <w:t>.</w:t>
      </w:r>
    </w:p>
    <w:p w14:paraId="44B0E358" w14:textId="77777777" w:rsidR="00681767" w:rsidRDefault="00681767" w:rsidP="00845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02F9C" w14:textId="19EBE52A" w:rsidR="001B2773" w:rsidRPr="00EC3CBA" w:rsidRDefault="008451FA" w:rsidP="00845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POROZUMIENIE W SPRAWIE ORGANIZACJI PRAKTYK </w:t>
      </w:r>
    </w:p>
    <w:p w14:paraId="2E27A660" w14:textId="5AB18C45" w:rsidR="008451FA" w:rsidRPr="00EC3CBA" w:rsidRDefault="008451FA" w:rsidP="00845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w Wojewódzkim Specjalistycznym Szpitalu Dziecięcym w Olsztynie</w:t>
      </w:r>
    </w:p>
    <w:p w14:paraId="685F0E2D" w14:textId="21AFCFC2" w:rsidR="008451FA" w:rsidRPr="00EC3CBA" w:rsidRDefault="008451FA" w:rsidP="0084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1FF2B" w14:textId="4C0D2645" w:rsidR="008451FA" w:rsidRPr="00EC3CBA" w:rsidRDefault="008451FA" w:rsidP="008451FA">
      <w:pPr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zawarta w dniu……</w:t>
      </w:r>
      <w:r w:rsidR="00C12A1A" w:rsidRPr="00EC3CBA">
        <w:rPr>
          <w:rFonts w:ascii="Times New Roman" w:hAnsi="Times New Roman" w:cs="Times New Roman"/>
          <w:sz w:val="24"/>
          <w:szCs w:val="24"/>
        </w:rPr>
        <w:t>…………</w:t>
      </w:r>
      <w:r w:rsidRPr="00EC3CBA">
        <w:rPr>
          <w:rFonts w:ascii="Times New Roman" w:hAnsi="Times New Roman" w:cs="Times New Roman"/>
          <w:sz w:val="24"/>
          <w:szCs w:val="24"/>
        </w:rPr>
        <w:t>pomiędzy:</w:t>
      </w:r>
    </w:p>
    <w:p w14:paraId="38DE3780" w14:textId="2B9BAE21" w:rsidR="008451FA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Wojewódzkim Specjalistycznym Szpitalem Dziecięcym im. prof. S.Popowskiego </w:t>
      </w:r>
      <w:r w:rsidRPr="00EC3CBA">
        <w:rPr>
          <w:rFonts w:ascii="Times New Roman" w:hAnsi="Times New Roman" w:cs="Times New Roman"/>
          <w:sz w:val="24"/>
          <w:szCs w:val="24"/>
        </w:rPr>
        <w:br/>
        <w:t>w Olsztynie, z siedzibą 10-561 Olsztyn, ul. Żołnierska 18a, w imieniu którego działa:</w:t>
      </w:r>
    </w:p>
    <w:p w14:paraId="3B851BCA" w14:textId="78FEC5B4" w:rsidR="008451FA" w:rsidRPr="00EC3CBA" w:rsidRDefault="008451FA" w:rsidP="008451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Dyrektor dr n. med. Krystyna Piskorz-Ogórek</w:t>
      </w:r>
    </w:p>
    <w:p w14:paraId="34E0E92F" w14:textId="335E9215" w:rsidR="00EC3CBA" w:rsidRPr="00EC3CBA" w:rsidRDefault="008451FA" w:rsidP="00EC3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2A1A" w:rsidRPr="00EC3CBA">
        <w:rPr>
          <w:rFonts w:ascii="Times New Roman" w:hAnsi="Times New Roman" w:cs="Times New Roman"/>
          <w:b/>
          <w:bCs/>
          <w:sz w:val="24"/>
          <w:szCs w:val="24"/>
        </w:rPr>
        <w:t>Szpitalem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12A1A"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C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12A1A" w:rsidRPr="00EC3CB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A9028D3" w14:textId="77777777" w:rsidR="00846101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49815E6" w14:textId="77777777" w:rsidR="00846101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A070E3" w14:textId="677AFF11" w:rsidR="008451FA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……………………………………………w imieniu którego działa:</w:t>
      </w:r>
    </w:p>
    <w:p w14:paraId="0526BA5D" w14:textId="77777777" w:rsidR="00846101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F31CE36" w14:textId="77777777" w:rsidR="00846101" w:rsidRPr="00EC3CBA" w:rsidRDefault="008451FA" w:rsidP="0084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85401B" w14:textId="39C82B4C" w:rsidR="008451FA" w:rsidRPr="00EC3CBA" w:rsidRDefault="008451FA" w:rsidP="008451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……………………………………………zwanym dalej 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>„Podmiotem kierującym”,</w:t>
      </w:r>
    </w:p>
    <w:p w14:paraId="2F9A262F" w14:textId="53C41884" w:rsidR="00200F07" w:rsidRPr="00EC3CBA" w:rsidRDefault="00200F07" w:rsidP="008451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Zwanymi dalej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 „Stronami”,</w:t>
      </w:r>
    </w:p>
    <w:p w14:paraId="17C12D34" w14:textId="77777777" w:rsidR="00200F07" w:rsidRPr="00EC3CBA" w:rsidRDefault="00200F07" w:rsidP="00200F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l</w:t>
      </w:r>
    </w:p>
    <w:p w14:paraId="6F78C849" w14:textId="63E73BFF" w:rsidR="00CA1DA9" w:rsidRDefault="00CA1DA9" w:rsidP="00200F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niniejszego porozumienia jest realizacja praktyk</w:t>
      </w:r>
      <w:r w:rsidR="00E752F1">
        <w:rPr>
          <w:rFonts w:ascii="Times New Roman" w:hAnsi="Times New Roman" w:cs="Times New Roman"/>
          <w:sz w:val="24"/>
          <w:szCs w:val="24"/>
        </w:rPr>
        <w:t>.</w:t>
      </w:r>
    </w:p>
    <w:p w14:paraId="6A4C8FBA" w14:textId="5E57F5AD" w:rsidR="00200F07" w:rsidRPr="00EC3CBA" w:rsidRDefault="00EC3CBA" w:rsidP="00200F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</w:t>
      </w:r>
      <w:r w:rsidR="00200F07" w:rsidRPr="00EC3CBA">
        <w:rPr>
          <w:rFonts w:ascii="Times New Roman" w:hAnsi="Times New Roman" w:cs="Times New Roman"/>
          <w:sz w:val="24"/>
          <w:szCs w:val="24"/>
        </w:rPr>
        <w:t xml:space="preserve"> zobowiązuje się do zapewnienia warunków niezbędnych do realizacji praktyk zgodnie z ich programem, a w szczególności do:</w:t>
      </w:r>
    </w:p>
    <w:p w14:paraId="6B12B9EF" w14:textId="71BAA3B9" w:rsidR="00200F07" w:rsidRPr="00EC3CBA" w:rsidRDefault="00200F07" w:rsidP="00200F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Zapewnienia odpowiednich stanowisk pracy,</w:t>
      </w:r>
    </w:p>
    <w:p w14:paraId="2027F655" w14:textId="3FF6DCA9" w:rsidR="00200F07" w:rsidRPr="00EC3CBA" w:rsidRDefault="00200F07" w:rsidP="00200F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Zapewnienia właściwej infrastruktury oraz mienia </w:t>
      </w:r>
      <w:r w:rsidR="00C12A1A" w:rsidRPr="00EC3CBA">
        <w:rPr>
          <w:rFonts w:ascii="Times New Roman" w:hAnsi="Times New Roman" w:cs="Times New Roman"/>
          <w:sz w:val="24"/>
          <w:szCs w:val="24"/>
        </w:rPr>
        <w:t>Szpitala</w:t>
      </w:r>
      <w:r w:rsidRPr="00EC3CBA">
        <w:rPr>
          <w:rFonts w:ascii="Times New Roman" w:hAnsi="Times New Roman" w:cs="Times New Roman"/>
          <w:sz w:val="24"/>
          <w:szCs w:val="24"/>
        </w:rPr>
        <w:t xml:space="preserve">, zapoznania praktykantów z Zakładowym Regulaminem Pracy, przepisami dotyczącymi ochrony tajemnicy służbowej, praw pacjenta, epidemiologii, BHP i ppoż. </w:t>
      </w:r>
      <w:r w:rsidR="00E752F1">
        <w:rPr>
          <w:rFonts w:ascii="Times New Roman" w:hAnsi="Times New Roman" w:cs="Times New Roman"/>
          <w:sz w:val="24"/>
          <w:szCs w:val="24"/>
        </w:rPr>
        <w:t>o</w:t>
      </w:r>
      <w:r w:rsidRPr="00EC3CBA">
        <w:rPr>
          <w:rFonts w:ascii="Times New Roman" w:hAnsi="Times New Roman" w:cs="Times New Roman"/>
          <w:sz w:val="24"/>
          <w:szCs w:val="24"/>
        </w:rPr>
        <w:t xml:space="preserve">bowiązujących na terenie </w:t>
      </w:r>
      <w:r w:rsidR="00C12A1A" w:rsidRPr="00EC3CBA">
        <w:rPr>
          <w:rFonts w:ascii="Times New Roman" w:hAnsi="Times New Roman" w:cs="Times New Roman"/>
          <w:sz w:val="24"/>
          <w:szCs w:val="24"/>
        </w:rPr>
        <w:t>Szpitala</w:t>
      </w:r>
      <w:r w:rsidRPr="00EC3CBA">
        <w:rPr>
          <w:rFonts w:ascii="Times New Roman" w:hAnsi="Times New Roman" w:cs="Times New Roman"/>
          <w:sz w:val="24"/>
          <w:szCs w:val="24"/>
        </w:rPr>
        <w:t>.</w:t>
      </w:r>
    </w:p>
    <w:p w14:paraId="7C18D5CB" w14:textId="72E76366" w:rsidR="00200F07" w:rsidRPr="00EC3CBA" w:rsidRDefault="00200F07" w:rsidP="00200F0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Pisemnego potwierdzenia odbycia praktyk i o ile zajdzie taka potrzeba, do dokonania ich oceny.</w:t>
      </w:r>
    </w:p>
    <w:p w14:paraId="31DD249C" w14:textId="7F868723" w:rsidR="00281DDE" w:rsidRPr="00EC3CBA" w:rsidRDefault="00C12A1A" w:rsidP="00281D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Szpital </w:t>
      </w:r>
      <w:r w:rsidR="00281DDE" w:rsidRPr="00EC3CBA">
        <w:rPr>
          <w:rFonts w:ascii="Times New Roman" w:hAnsi="Times New Roman" w:cs="Times New Roman"/>
          <w:sz w:val="24"/>
          <w:szCs w:val="24"/>
        </w:rPr>
        <w:t>ma prawo odmówi</w:t>
      </w:r>
      <w:r w:rsidRPr="00EC3CBA">
        <w:rPr>
          <w:rFonts w:ascii="Times New Roman" w:hAnsi="Times New Roman" w:cs="Times New Roman"/>
          <w:sz w:val="24"/>
          <w:szCs w:val="24"/>
        </w:rPr>
        <w:t>ć</w:t>
      </w:r>
      <w:r w:rsidR="00281DDE" w:rsidRPr="00EC3CBA">
        <w:rPr>
          <w:rFonts w:ascii="Times New Roman" w:hAnsi="Times New Roman" w:cs="Times New Roman"/>
          <w:sz w:val="24"/>
          <w:szCs w:val="24"/>
        </w:rPr>
        <w:t xml:space="preserve"> przyjęcia kandydata na praktykę w przypadku braku miejsc </w:t>
      </w:r>
      <w:r w:rsidR="00681767">
        <w:rPr>
          <w:rFonts w:ascii="Times New Roman" w:hAnsi="Times New Roman" w:cs="Times New Roman"/>
          <w:sz w:val="24"/>
          <w:szCs w:val="24"/>
        </w:rPr>
        <w:br/>
      </w:r>
      <w:r w:rsidR="00281DDE" w:rsidRPr="00EC3CBA">
        <w:rPr>
          <w:rFonts w:ascii="Times New Roman" w:hAnsi="Times New Roman" w:cs="Times New Roman"/>
          <w:sz w:val="24"/>
          <w:szCs w:val="24"/>
        </w:rPr>
        <w:t xml:space="preserve">w wybranej komórce organizacyjnej </w:t>
      </w:r>
      <w:r w:rsidRPr="00EC3CBA">
        <w:rPr>
          <w:rFonts w:ascii="Times New Roman" w:hAnsi="Times New Roman" w:cs="Times New Roman"/>
          <w:sz w:val="24"/>
          <w:szCs w:val="24"/>
        </w:rPr>
        <w:t>Szpitala</w:t>
      </w:r>
      <w:r w:rsidR="00281DDE" w:rsidRPr="00EC3CBA">
        <w:rPr>
          <w:rFonts w:ascii="Times New Roman" w:hAnsi="Times New Roman" w:cs="Times New Roman"/>
          <w:sz w:val="24"/>
          <w:szCs w:val="24"/>
        </w:rPr>
        <w:t xml:space="preserve">, w której praktyki miałyby się odbywać lub </w:t>
      </w:r>
      <w:r w:rsidR="00D743FE">
        <w:rPr>
          <w:rFonts w:ascii="Times New Roman" w:hAnsi="Times New Roman" w:cs="Times New Roman"/>
          <w:sz w:val="24"/>
          <w:szCs w:val="24"/>
        </w:rPr>
        <w:br/>
      </w:r>
      <w:r w:rsidR="00281DDE" w:rsidRPr="00EC3CBA">
        <w:rPr>
          <w:rFonts w:ascii="Times New Roman" w:hAnsi="Times New Roman" w:cs="Times New Roman"/>
          <w:sz w:val="24"/>
          <w:szCs w:val="24"/>
        </w:rPr>
        <w:t>z innych ważnych przyczyn</w:t>
      </w:r>
      <w:r w:rsidR="00157416" w:rsidRPr="00EC3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D61A4" w14:textId="77777777" w:rsidR="00994312" w:rsidRPr="00EC3CBA" w:rsidRDefault="00994312" w:rsidP="0099431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2A424E" w14:textId="0621D54F" w:rsidR="00994312" w:rsidRPr="00EC3CBA" w:rsidRDefault="00994312" w:rsidP="009943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B00FD62" w14:textId="509BAE9C" w:rsidR="00994312" w:rsidRPr="00EC3CBA" w:rsidRDefault="00994312" w:rsidP="009943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Praktykant </w:t>
      </w:r>
      <w:r w:rsidR="00272132" w:rsidRPr="00EC3CBA">
        <w:rPr>
          <w:rFonts w:ascii="Times New Roman" w:hAnsi="Times New Roman" w:cs="Times New Roman"/>
          <w:sz w:val="24"/>
          <w:szCs w:val="24"/>
        </w:rPr>
        <w:t>zobowiązany</w:t>
      </w:r>
      <w:r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="00E752F1">
        <w:rPr>
          <w:rFonts w:ascii="Times New Roman" w:hAnsi="Times New Roman" w:cs="Times New Roman"/>
          <w:sz w:val="24"/>
          <w:szCs w:val="24"/>
        </w:rPr>
        <w:t>jest</w:t>
      </w:r>
      <w:r w:rsidRPr="00EC3CBA">
        <w:rPr>
          <w:rFonts w:ascii="Times New Roman" w:hAnsi="Times New Roman" w:cs="Times New Roman"/>
          <w:sz w:val="24"/>
          <w:szCs w:val="24"/>
        </w:rPr>
        <w:t xml:space="preserve"> do przestrzegania Zakładowego Regulaminu Pracy, przepisów</w:t>
      </w:r>
      <w:r w:rsidR="00272132"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Pr="00EC3CBA">
        <w:rPr>
          <w:rFonts w:ascii="Times New Roman" w:hAnsi="Times New Roman" w:cs="Times New Roman"/>
          <w:sz w:val="24"/>
          <w:szCs w:val="24"/>
        </w:rPr>
        <w:t xml:space="preserve">dotyczących ochrony tajemnicy służbowej, praw pacjenta, </w:t>
      </w:r>
      <w:r w:rsidR="00272132" w:rsidRPr="00EC3CBA">
        <w:rPr>
          <w:rFonts w:ascii="Times New Roman" w:hAnsi="Times New Roman" w:cs="Times New Roman"/>
          <w:sz w:val="24"/>
          <w:szCs w:val="24"/>
        </w:rPr>
        <w:t>epidemiologii</w:t>
      </w:r>
      <w:r w:rsidRPr="00EC3CBA">
        <w:rPr>
          <w:rFonts w:ascii="Times New Roman" w:hAnsi="Times New Roman" w:cs="Times New Roman"/>
          <w:sz w:val="24"/>
          <w:szCs w:val="24"/>
        </w:rPr>
        <w:t xml:space="preserve">, BHP </w:t>
      </w:r>
      <w:r w:rsidR="00D743FE">
        <w:rPr>
          <w:rFonts w:ascii="Times New Roman" w:hAnsi="Times New Roman" w:cs="Times New Roman"/>
          <w:sz w:val="24"/>
          <w:szCs w:val="24"/>
        </w:rPr>
        <w:br/>
      </w:r>
      <w:r w:rsidRPr="00EC3CBA">
        <w:rPr>
          <w:rFonts w:ascii="Times New Roman" w:hAnsi="Times New Roman" w:cs="Times New Roman"/>
          <w:sz w:val="24"/>
          <w:szCs w:val="24"/>
        </w:rPr>
        <w:t xml:space="preserve">i ppoż. </w:t>
      </w:r>
      <w:r w:rsidR="00C12A1A" w:rsidRPr="00EC3CBA">
        <w:rPr>
          <w:rFonts w:ascii="Times New Roman" w:hAnsi="Times New Roman" w:cs="Times New Roman"/>
          <w:sz w:val="24"/>
          <w:szCs w:val="24"/>
        </w:rPr>
        <w:t>o</w:t>
      </w:r>
      <w:r w:rsidRPr="00EC3CBA">
        <w:rPr>
          <w:rFonts w:ascii="Times New Roman" w:hAnsi="Times New Roman" w:cs="Times New Roman"/>
          <w:sz w:val="24"/>
          <w:szCs w:val="24"/>
        </w:rPr>
        <w:t xml:space="preserve">bowiązujących na terenie </w:t>
      </w:r>
      <w:r w:rsidR="00C12A1A" w:rsidRPr="00EC3CBA">
        <w:rPr>
          <w:rFonts w:ascii="Times New Roman" w:hAnsi="Times New Roman" w:cs="Times New Roman"/>
          <w:sz w:val="24"/>
          <w:szCs w:val="24"/>
        </w:rPr>
        <w:t>Szpitala</w:t>
      </w:r>
      <w:r w:rsidRPr="00EC3CBA">
        <w:rPr>
          <w:rFonts w:ascii="Times New Roman" w:hAnsi="Times New Roman" w:cs="Times New Roman"/>
          <w:sz w:val="24"/>
          <w:szCs w:val="24"/>
        </w:rPr>
        <w:t>.</w:t>
      </w:r>
    </w:p>
    <w:p w14:paraId="5A3CB6AF" w14:textId="035D0979" w:rsidR="00994312" w:rsidRPr="00EC3CBA" w:rsidRDefault="00994312" w:rsidP="009943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Praktykant zobowiązany jest w szczególności do złożenia</w:t>
      </w:r>
      <w:r w:rsidR="00C12A1A" w:rsidRPr="00EC3CBA">
        <w:rPr>
          <w:rFonts w:ascii="Times New Roman" w:hAnsi="Times New Roman" w:cs="Times New Roman"/>
          <w:sz w:val="24"/>
          <w:szCs w:val="24"/>
        </w:rPr>
        <w:t>:</w:t>
      </w:r>
    </w:p>
    <w:p w14:paraId="3017F58A" w14:textId="41E6662A" w:rsidR="00994312" w:rsidRPr="00EC3CBA" w:rsidRDefault="000170D8" w:rsidP="009813A4">
      <w:pPr>
        <w:pStyle w:val="Akapitzlist"/>
        <w:numPr>
          <w:ilvl w:val="0"/>
          <w:numId w:val="4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94312" w:rsidRPr="00EC3CBA">
        <w:rPr>
          <w:rFonts w:ascii="Times New Roman" w:hAnsi="Times New Roman" w:cs="Times New Roman"/>
          <w:sz w:val="24"/>
          <w:szCs w:val="24"/>
        </w:rPr>
        <w:t>aświadczenia lekarskiego o braku przeciwskazań</w:t>
      </w:r>
      <w:r w:rsidR="0027783B" w:rsidRPr="00EC3CBA">
        <w:rPr>
          <w:rFonts w:ascii="Times New Roman" w:hAnsi="Times New Roman" w:cs="Times New Roman"/>
          <w:sz w:val="24"/>
          <w:szCs w:val="24"/>
        </w:rPr>
        <w:t xml:space="preserve"> zdrowotnych do podjęcia/kontynuacji praktycznej nauki zawod</w:t>
      </w:r>
      <w:r w:rsidR="00272132" w:rsidRPr="00EC3CBA">
        <w:rPr>
          <w:rFonts w:ascii="Times New Roman" w:hAnsi="Times New Roman" w:cs="Times New Roman"/>
          <w:sz w:val="24"/>
          <w:szCs w:val="24"/>
        </w:rPr>
        <w:t>u</w:t>
      </w:r>
      <w:r w:rsidR="00E752F1">
        <w:rPr>
          <w:rFonts w:ascii="Times New Roman" w:hAnsi="Times New Roman" w:cs="Times New Roman"/>
          <w:sz w:val="24"/>
          <w:szCs w:val="24"/>
        </w:rPr>
        <w:t>,</w:t>
      </w:r>
    </w:p>
    <w:p w14:paraId="54F6C296" w14:textId="63DA8135" w:rsidR="0027783B" w:rsidRPr="00E752F1" w:rsidRDefault="000170D8" w:rsidP="00E752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7783B" w:rsidRPr="00E752F1">
        <w:rPr>
          <w:rFonts w:ascii="Times New Roman" w:hAnsi="Times New Roman" w:cs="Times New Roman"/>
          <w:sz w:val="24"/>
          <w:szCs w:val="24"/>
        </w:rPr>
        <w:t>okumentu</w:t>
      </w:r>
      <w:r w:rsidR="009813A4" w:rsidRPr="00E752F1">
        <w:rPr>
          <w:rFonts w:ascii="Times New Roman" w:hAnsi="Times New Roman" w:cs="Times New Roman"/>
          <w:sz w:val="24"/>
          <w:szCs w:val="24"/>
        </w:rPr>
        <w:t xml:space="preserve"> </w:t>
      </w:r>
      <w:r w:rsidR="0027783B" w:rsidRPr="00E752F1">
        <w:rPr>
          <w:rFonts w:ascii="Times New Roman" w:hAnsi="Times New Roman" w:cs="Times New Roman"/>
          <w:sz w:val="24"/>
          <w:szCs w:val="24"/>
        </w:rPr>
        <w:t>potwierdzającego posiadanie polisy ubezpieczenia</w:t>
      </w:r>
      <w:r w:rsidR="009813A4" w:rsidRPr="00E752F1">
        <w:rPr>
          <w:rFonts w:ascii="Times New Roman" w:hAnsi="Times New Roman" w:cs="Times New Roman"/>
          <w:sz w:val="24"/>
          <w:szCs w:val="24"/>
        </w:rPr>
        <w:t xml:space="preserve"> </w:t>
      </w:r>
      <w:r w:rsidR="0027783B" w:rsidRPr="00E752F1">
        <w:rPr>
          <w:rFonts w:ascii="Times New Roman" w:hAnsi="Times New Roman" w:cs="Times New Roman"/>
          <w:sz w:val="24"/>
          <w:szCs w:val="24"/>
        </w:rPr>
        <w:t>od</w:t>
      </w:r>
      <w:r w:rsidR="009813A4" w:rsidRPr="00E752F1">
        <w:rPr>
          <w:rFonts w:ascii="Times New Roman" w:hAnsi="Times New Roman" w:cs="Times New Roman"/>
          <w:sz w:val="24"/>
          <w:szCs w:val="24"/>
        </w:rPr>
        <w:t xml:space="preserve"> </w:t>
      </w:r>
      <w:r w:rsidR="0027783B" w:rsidRPr="00E752F1">
        <w:rPr>
          <w:rFonts w:ascii="Times New Roman" w:hAnsi="Times New Roman" w:cs="Times New Roman"/>
          <w:sz w:val="24"/>
          <w:szCs w:val="24"/>
        </w:rPr>
        <w:t xml:space="preserve">odpowiedzialności cywilnej (OC). W przypadku osób wykonujących lub przygotowujących się do </w:t>
      </w:r>
      <w:r w:rsidR="0027783B" w:rsidRPr="00E752F1">
        <w:rPr>
          <w:rFonts w:ascii="Times New Roman" w:hAnsi="Times New Roman" w:cs="Times New Roman"/>
          <w:sz w:val="24"/>
          <w:szCs w:val="24"/>
        </w:rPr>
        <w:lastRenderedPageBreak/>
        <w:t xml:space="preserve">wykonywania zawodów medycznych ( lekarz, lekarz dentysta, fizjoterapeuta, </w:t>
      </w:r>
      <w:r w:rsidR="00272132" w:rsidRPr="00E752F1">
        <w:rPr>
          <w:rFonts w:ascii="Times New Roman" w:hAnsi="Times New Roman" w:cs="Times New Roman"/>
          <w:sz w:val="24"/>
          <w:szCs w:val="24"/>
        </w:rPr>
        <w:t>pielęgniarka</w:t>
      </w:r>
      <w:r w:rsidR="0027783B" w:rsidRPr="00E752F1">
        <w:rPr>
          <w:rFonts w:ascii="Times New Roman" w:hAnsi="Times New Roman" w:cs="Times New Roman"/>
          <w:sz w:val="24"/>
          <w:szCs w:val="24"/>
        </w:rPr>
        <w:t xml:space="preserve">, ratownik medyczny, analityk medyczny i inne ) polisa ubezpieczeniowa </w:t>
      </w:r>
      <w:r w:rsidR="00272132" w:rsidRPr="00E752F1">
        <w:rPr>
          <w:rFonts w:ascii="Times New Roman" w:hAnsi="Times New Roman" w:cs="Times New Roman"/>
          <w:sz w:val="24"/>
          <w:szCs w:val="24"/>
        </w:rPr>
        <w:t>o</w:t>
      </w:r>
      <w:r w:rsidR="0027783B" w:rsidRPr="00E752F1">
        <w:rPr>
          <w:rFonts w:ascii="Times New Roman" w:hAnsi="Times New Roman" w:cs="Times New Roman"/>
          <w:sz w:val="24"/>
          <w:szCs w:val="24"/>
        </w:rPr>
        <w:t xml:space="preserve">d odpowiedzialności cywilnej (OC) musi być poszerzona </w:t>
      </w:r>
      <w:r w:rsidR="00D743FE">
        <w:rPr>
          <w:rFonts w:ascii="Times New Roman" w:hAnsi="Times New Roman" w:cs="Times New Roman"/>
          <w:sz w:val="24"/>
          <w:szCs w:val="24"/>
        </w:rPr>
        <w:br/>
      </w:r>
      <w:r w:rsidR="0027783B" w:rsidRPr="00E752F1">
        <w:rPr>
          <w:rFonts w:ascii="Times New Roman" w:hAnsi="Times New Roman" w:cs="Times New Roman"/>
          <w:sz w:val="24"/>
          <w:szCs w:val="24"/>
        </w:rPr>
        <w:t>o ryzyka zdarzeń</w:t>
      </w:r>
      <w:r w:rsidR="00272132" w:rsidRPr="00E752F1">
        <w:rPr>
          <w:rFonts w:ascii="Times New Roman" w:hAnsi="Times New Roman" w:cs="Times New Roman"/>
          <w:sz w:val="24"/>
          <w:szCs w:val="24"/>
        </w:rPr>
        <w:t xml:space="preserve"> </w:t>
      </w:r>
      <w:r w:rsidR="0027783B" w:rsidRPr="00E752F1">
        <w:rPr>
          <w:rFonts w:ascii="Times New Roman" w:hAnsi="Times New Roman" w:cs="Times New Roman"/>
          <w:sz w:val="24"/>
          <w:szCs w:val="24"/>
        </w:rPr>
        <w:t>medycznych, chorób zakaźnych, obejmujące pokrycie kosztów postępowania profilaktycznego w przypadku ekspozycji zawodowej,</w:t>
      </w:r>
    </w:p>
    <w:p w14:paraId="56615A50" w14:textId="6980147F" w:rsidR="0027783B" w:rsidRPr="00EC3CBA" w:rsidRDefault="000170D8" w:rsidP="002721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7783B" w:rsidRPr="00EC3CBA">
        <w:rPr>
          <w:rFonts w:ascii="Times New Roman" w:hAnsi="Times New Roman" w:cs="Times New Roman"/>
          <w:sz w:val="24"/>
          <w:szCs w:val="24"/>
        </w:rPr>
        <w:t>o</w:t>
      </w:r>
      <w:r w:rsidR="00ED009A" w:rsidRPr="00EC3CBA">
        <w:rPr>
          <w:rFonts w:ascii="Times New Roman" w:hAnsi="Times New Roman" w:cs="Times New Roman"/>
          <w:sz w:val="24"/>
          <w:szCs w:val="24"/>
        </w:rPr>
        <w:t>kumentu potwierdzającego posiadanie ubezpieczenia od następstw nieszczęśliwych wypadków ( NNW)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CF04B6" w14:textId="7B4D82E0" w:rsidR="00ED009A" w:rsidRPr="00EC3CBA" w:rsidRDefault="000170D8" w:rsidP="002721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009A" w:rsidRPr="00EC3CBA">
        <w:rPr>
          <w:rFonts w:ascii="Times New Roman" w:hAnsi="Times New Roman" w:cs="Times New Roman"/>
          <w:sz w:val="24"/>
          <w:szCs w:val="24"/>
        </w:rPr>
        <w:t>okumentu potwierdzającego szczepienie przeciwko WZW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8A6B95" w14:textId="0E39E88C" w:rsidR="00ED009A" w:rsidRPr="00EC3CBA" w:rsidRDefault="000170D8" w:rsidP="002721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3F8" w:rsidRPr="00EC3CBA">
        <w:rPr>
          <w:rFonts w:ascii="Times New Roman" w:hAnsi="Times New Roman" w:cs="Times New Roman"/>
          <w:sz w:val="24"/>
          <w:szCs w:val="24"/>
        </w:rPr>
        <w:t>serokopii</w:t>
      </w:r>
      <w:r w:rsidR="00ED009A" w:rsidRPr="00EC3CBA">
        <w:rPr>
          <w:rFonts w:ascii="Times New Roman" w:hAnsi="Times New Roman" w:cs="Times New Roman"/>
          <w:sz w:val="24"/>
          <w:szCs w:val="24"/>
        </w:rPr>
        <w:t xml:space="preserve"> aktualnej</w:t>
      </w:r>
      <w:r w:rsidR="00E323F8" w:rsidRPr="00EC3CBA">
        <w:rPr>
          <w:rFonts w:ascii="Times New Roman" w:hAnsi="Times New Roman" w:cs="Times New Roman"/>
          <w:sz w:val="24"/>
          <w:szCs w:val="24"/>
        </w:rPr>
        <w:t xml:space="preserve"> książeczki zdrowia do celów sanitarno-epidemi</w:t>
      </w:r>
      <w:r w:rsidR="000107D7" w:rsidRPr="00EC3CBA">
        <w:rPr>
          <w:rFonts w:ascii="Times New Roman" w:hAnsi="Times New Roman" w:cs="Times New Roman"/>
          <w:sz w:val="24"/>
          <w:szCs w:val="24"/>
        </w:rPr>
        <w:t>ologicznych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D9AAF0" w14:textId="3EEA3C63" w:rsidR="00381DEE" w:rsidRPr="00EC3CBA" w:rsidRDefault="00381DEE" w:rsidP="00381DE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zaświadczenie o niekaralności z Krajowego Rejestru Karnego</w:t>
      </w:r>
      <w:r w:rsidR="000170D8">
        <w:rPr>
          <w:rFonts w:ascii="Times New Roman" w:hAnsi="Times New Roman" w:cs="Times New Roman"/>
          <w:sz w:val="24"/>
          <w:szCs w:val="24"/>
        </w:rPr>
        <w:t>,</w:t>
      </w:r>
    </w:p>
    <w:p w14:paraId="4C910781" w14:textId="3B1B87B8" w:rsidR="00381DEE" w:rsidRPr="00EC3CBA" w:rsidRDefault="00381DEE" w:rsidP="00381DE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wydruk z Rejestru Sprawców Przestępstw na Tle Seksualnym lub potwierdzenie</w:t>
      </w:r>
      <w:r w:rsidR="00197F24" w:rsidRPr="00EC3CBA">
        <w:rPr>
          <w:rFonts w:ascii="Times New Roman" w:hAnsi="Times New Roman" w:cs="Times New Roman"/>
          <w:sz w:val="24"/>
          <w:szCs w:val="24"/>
        </w:rPr>
        <w:t>,</w:t>
      </w:r>
      <w:r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="00197F24" w:rsidRPr="00EC3CBA">
        <w:rPr>
          <w:rFonts w:ascii="Times New Roman" w:hAnsi="Times New Roman" w:cs="Times New Roman"/>
          <w:sz w:val="24"/>
          <w:szCs w:val="24"/>
        </w:rPr>
        <w:t>ż</w:t>
      </w:r>
      <w:r w:rsidRPr="00EC3CBA">
        <w:rPr>
          <w:rFonts w:ascii="Times New Roman" w:hAnsi="Times New Roman" w:cs="Times New Roman"/>
          <w:sz w:val="24"/>
          <w:szCs w:val="24"/>
        </w:rPr>
        <w:t>e ww dokumenty złożone zostały na Uczelni</w:t>
      </w:r>
      <w:r w:rsidR="000170D8">
        <w:rPr>
          <w:rFonts w:ascii="Times New Roman" w:hAnsi="Times New Roman" w:cs="Times New Roman"/>
          <w:sz w:val="24"/>
          <w:szCs w:val="24"/>
        </w:rPr>
        <w:t>.</w:t>
      </w:r>
    </w:p>
    <w:p w14:paraId="5AD1B538" w14:textId="77777777" w:rsidR="000107D7" w:rsidRPr="00EC3CBA" w:rsidRDefault="000107D7" w:rsidP="0027213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465D8B" w14:textId="46CC6F21" w:rsidR="000107D7" w:rsidRPr="00EC3CBA" w:rsidRDefault="000107D7" w:rsidP="009813A4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Praktykant zobowiązany jest do odbywania praktyk zgodnie z </w:t>
      </w:r>
      <w:r w:rsidR="00A3376F" w:rsidRPr="00EC3CBA">
        <w:rPr>
          <w:rFonts w:ascii="Times New Roman" w:hAnsi="Times New Roman" w:cs="Times New Roman"/>
          <w:sz w:val="24"/>
          <w:szCs w:val="24"/>
        </w:rPr>
        <w:t>przyjętym</w:t>
      </w:r>
      <w:r w:rsidRPr="00EC3CBA">
        <w:rPr>
          <w:rFonts w:ascii="Times New Roman" w:hAnsi="Times New Roman" w:cs="Times New Roman"/>
          <w:sz w:val="24"/>
          <w:szCs w:val="24"/>
        </w:rPr>
        <w:t xml:space="preserve"> harmonogramem oraz stosowania się do poleceń kierownika komórki organizacyjnej, w której odbywają się praktyki</w:t>
      </w:r>
      <w:r w:rsidR="00D743FE">
        <w:rPr>
          <w:rFonts w:ascii="Times New Roman" w:hAnsi="Times New Roman" w:cs="Times New Roman"/>
          <w:sz w:val="24"/>
          <w:szCs w:val="24"/>
        </w:rPr>
        <w:t>.</w:t>
      </w:r>
      <w:r w:rsidRPr="00EC3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EEEE" w14:textId="02D4257A" w:rsidR="000107D7" w:rsidRPr="00EC3CBA" w:rsidRDefault="00C12A1A" w:rsidP="009813A4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Szpital</w:t>
      </w:r>
      <w:r w:rsidR="000107D7" w:rsidRPr="00EC3CBA">
        <w:rPr>
          <w:rFonts w:ascii="Times New Roman" w:hAnsi="Times New Roman" w:cs="Times New Roman"/>
          <w:sz w:val="24"/>
          <w:szCs w:val="24"/>
        </w:rPr>
        <w:t xml:space="preserve"> może przerwać praktyki w trybie natychmiastowym w przypadku stwierdzenia rażącego na</w:t>
      </w:r>
      <w:r w:rsidR="00A3376F" w:rsidRPr="00EC3CBA">
        <w:rPr>
          <w:rFonts w:ascii="Times New Roman" w:hAnsi="Times New Roman" w:cs="Times New Roman"/>
          <w:sz w:val="24"/>
          <w:szCs w:val="24"/>
        </w:rPr>
        <w:t>ruszenia obowiązków praktykanta lub w przypadku naruszenia innych obowiązków wpływających na zdrowie i bezpieczeństwa osób i mienia.</w:t>
      </w:r>
    </w:p>
    <w:p w14:paraId="71BA6508" w14:textId="4B8840FA" w:rsidR="00A3376F" w:rsidRPr="00EC3CBA" w:rsidRDefault="00C12A1A" w:rsidP="009813A4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Szpital</w:t>
      </w:r>
      <w:r w:rsidR="00A3376F" w:rsidRPr="00EC3CBA">
        <w:rPr>
          <w:rFonts w:ascii="Times New Roman" w:hAnsi="Times New Roman" w:cs="Times New Roman"/>
          <w:sz w:val="24"/>
          <w:szCs w:val="24"/>
        </w:rPr>
        <w:t xml:space="preserve"> ma obowiązek niezwłocznego poinformowania w formie pisemnej Podmiotu kierującego o zaistnieniu sytuacji w ust. </w:t>
      </w:r>
      <w:r w:rsidR="00BD5C6F">
        <w:rPr>
          <w:rFonts w:ascii="Times New Roman" w:hAnsi="Times New Roman" w:cs="Times New Roman"/>
          <w:sz w:val="24"/>
          <w:szCs w:val="24"/>
        </w:rPr>
        <w:t>5</w:t>
      </w:r>
      <w:r w:rsidR="00A3376F" w:rsidRPr="00EC3CBA">
        <w:rPr>
          <w:rFonts w:ascii="Times New Roman" w:hAnsi="Times New Roman" w:cs="Times New Roman"/>
          <w:sz w:val="24"/>
          <w:szCs w:val="24"/>
        </w:rPr>
        <w:t xml:space="preserve"> niniejszego paragrafu oraz wskazania przyczyn podjętych decyzji.</w:t>
      </w:r>
    </w:p>
    <w:p w14:paraId="7F4B8181" w14:textId="005D8E66" w:rsidR="00A3376F" w:rsidRPr="00EC3CBA" w:rsidRDefault="00A3376F" w:rsidP="009813A4">
      <w:pPr>
        <w:pStyle w:val="Akapitzlist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8858282" w14:textId="4718BD3D" w:rsidR="00A3376F" w:rsidRPr="00EC3CBA" w:rsidRDefault="00A3376F" w:rsidP="002721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E991165" w14:textId="352C3EAE" w:rsidR="008168DE" w:rsidRPr="00EC3CBA" w:rsidRDefault="00A3376F" w:rsidP="00197F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Praktyki odbywać się będą zgodnie z ustalonym programem, który </w:t>
      </w:r>
      <w:r w:rsidR="008168DE" w:rsidRPr="00EC3CBA">
        <w:rPr>
          <w:rFonts w:ascii="Times New Roman" w:hAnsi="Times New Roman" w:cs="Times New Roman"/>
          <w:sz w:val="24"/>
          <w:szCs w:val="24"/>
        </w:rPr>
        <w:t xml:space="preserve">zostanie przygotowany przez Podmiot </w:t>
      </w:r>
      <w:r w:rsidR="00D2567D">
        <w:rPr>
          <w:rFonts w:ascii="Times New Roman" w:hAnsi="Times New Roman" w:cs="Times New Roman"/>
          <w:sz w:val="24"/>
          <w:szCs w:val="24"/>
        </w:rPr>
        <w:t>K</w:t>
      </w:r>
      <w:r w:rsidR="008168DE" w:rsidRPr="00EC3CBA">
        <w:rPr>
          <w:rFonts w:ascii="Times New Roman" w:hAnsi="Times New Roman" w:cs="Times New Roman"/>
          <w:sz w:val="24"/>
          <w:szCs w:val="24"/>
        </w:rPr>
        <w:t>ierujący w porozumieniu z</w:t>
      </w:r>
      <w:r w:rsidR="00C12A1A" w:rsidRPr="00EC3CBA">
        <w:rPr>
          <w:rFonts w:ascii="Times New Roman" w:hAnsi="Times New Roman" w:cs="Times New Roman"/>
          <w:sz w:val="24"/>
          <w:szCs w:val="24"/>
        </w:rPr>
        <w:t>e Szpitalem</w:t>
      </w:r>
      <w:r w:rsidR="00B57DBE">
        <w:rPr>
          <w:rFonts w:ascii="Times New Roman" w:hAnsi="Times New Roman" w:cs="Times New Roman"/>
          <w:sz w:val="24"/>
          <w:szCs w:val="24"/>
        </w:rPr>
        <w:t>.</w:t>
      </w:r>
    </w:p>
    <w:p w14:paraId="666AF351" w14:textId="672DA252" w:rsidR="00197F24" w:rsidRPr="00EC3CBA" w:rsidRDefault="00B57DBE" w:rsidP="00197F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Praktykant zobowiązany jest do posiadania</w:t>
      </w:r>
      <w:r w:rsidR="00197F24" w:rsidRPr="00EC3CBA">
        <w:rPr>
          <w:rFonts w:ascii="Times New Roman" w:hAnsi="Times New Roman" w:cs="Times New Roman"/>
          <w:sz w:val="24"/>
          <w:szCs w:val="24"/>
        </w:rPr>
        <w:t xml:space="preserve"> odzież</w:t>
      </w:r>
      <w:r>
        <w:rPr>
          <w:rFonts w:ascii="Times New Roman" w:hAnsi="Times New Roman" w:cs="Times New Roman"/>
          <w:sz w:val="24"/>
          <w:szCs w:val="24"/>
        </w:rPr>
        <w:t>y</w:t>
      </w:r>
      <w:r w:rsidR="00197F24" w:rsidRPr="00EC3CBA">
        <w:rPr>
          <w:rFonts w:ascii="Times New Roman" w:hAnsi="Times New Roman" w:cs="Times New Roman"/>
          <w:sz w:val="24"/>
          <w:szCs w:val="24"/>
        </w:rPr>
        <w:t xml:space="preserve"> i obuwie ochronne oraz identyfikator.</w:t>
      </w:r>
    </w:p>
    <w:p w14:paraId="38FE4D84" w14:textId="64AC165F" w:rsidR="008168DE" w:rsidRPr="00EC3CBA" w:rsidRDefault="008168DE" w:rsidP="002721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089A3" w14:textId="7A09B3ED" w:rsidR="008168DE" w:rsidRPr="00EC3CBA" w:rsidRDefault="008168DE" w:rsidP="002721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999726"/>
      <w:r w:rsidRPr="00EC3CB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bookmarkEnd w:id="0"/>
    <w:p w14:paraId="7C1E6870" w14:textId="379BB479" w:rsidR="007E6C17" w:rsidRPr="00EC3CBA" w:rsidRDefault="00DB65ED" w:rsidP="00CF3C0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Za </w:t>
      </w:r>
      <w:r w:rsidR="00197F24" w:rsidRPr="00EC3CBA">
        <w:rPr>
          <w:rFonts w:ascii="Times New Roman" w:hAnsi="Times New Roman" w:cs="Times New Roman"/>
          <w:sz w:val="24"/>
          <w:szCs w:val="24"/>
        </w:rPr>
        <w:t>szkody wynikające w toku realizacji niniejsze</w:t>
      </w:r>
      <w:r w:rsidR="00A652AA" w:rsidRPr="00EC3CBA">
        <w:rPr>
          <w:rFonts w:ascii="Times New Roman" w:hAnsi="Times New Roman" w:cs="Times New Roman"/>
          <w:sz w:val="24"/>
          <w:szCs w:val="24"/>
        </w:rPr>
        <w:t>j</w:t>
      </w:r>
      <w:r w:rsidR="00197F24" w:rsidRPr="00EC3CBA">
        <w:rPr>
          <w:rFonts w:ascii="Times New Roman" w:hAnsi="Times New Roman" w:cs="Times New Roman"/>
          <w:sz w:val="24"/>
          <w:szCs w:val="24"/>
        </w:rPr>
        <w:t xml:space="preserve"> umowy </w:t>
      </w:r>
      <w:r w:rsidR="00A652AA" w:rsidRPr="00EC3CBA">
        <w:rPr>
          <w:rFonts w:ascii="Times New Roman" w:hAnsi="Times New Roman" w:cs="Times New Roman"/>
          <w:sz w:val="24"/>
          <w:szCs w:val="24"/>
        </w:rPr>
        <w:t>wyrządzone</w:t>
      </w:r>
      <w:r w:rsidR="00A37541">
        <w:rPr>
          <w:rFonts w:ascii="Times New Roman" w:hAnsi="Times New Roman" w:cs="Times New Roman"/>
          <w:sz w:val="24"/>
          <w:szCs w:val="24"/>
        </w:rPr>
        <w:t xml:space="preserve"> Szpitalowi</w:t>
      </w:r>
      <w:r w:rsidR="00A652AA" w:rsidRPr="00EC3CBA">
        <w:rPr>
          <w:rFonts w:ascii="Times New Roman" w:hAnsi="Times New Roman" w:cs="Times New Roman"/>
          <w:sz w:val="24"/>
          <w:szCs w:val="24"/>
        </w:rPr>
        <w:t xml:space="preserve"> oraz osobom trzecim </w:t>
      </w:r>
      <w:r w:rsidR="00C12A1A" w:rsidRPr="00EC3CBA">
        <w:rPr>
          <w:rFonts w:ascii="Times New Roman" w:hAnsi="Times New Roman" w:cs="Times New Roman"/>
          <w:sz w:val="24"/>
          <w:szCs w:val="24"/>
        </w:rPr>
        <w:t xml:space="preserve">na terenie Szpitala </w:t>
      </w:r>
      <w:r w:rsidR="00A652AA" w:rsidRPr="00EC3CBA">
        <w:rPr>
          <w:rFonts w:ascii="Times New Roman" w:hAnsi="Times New Roman" w:cs="Times New Roman"/>
          <w:sz w:val="24"/>
          <w:szCs w:val="24"/>
        </w:rPr>
        <w:t>odpowiada</w:t>
      </w:r>
      <w:r w:rsidR="00C12A1A" w:rsidRPr="00EC3CBA">
        <w:rPr>
          <w:rFonts w:ascii="Times New Roman" w:hAnsi="Times New Roman" w:cs="Times New Roman"/>
          <w:sz w:val="24"/>
          <w:szCs w:val="24"/>
        </w:rPr>
        <w:t xml:space="preserve"> Podmiot Kierujący </w:t>
      </w:r>
      <w:r w:rsidR="00A652AA" w:rsidRPr="00EC3CBA">
        <w:rPr>
          <w:rFonts w:ascii="Times New Roman" w:hAnsi="Times New Roman" w:cs="Times New Roman"/>
          <w:sz w:val="24"/>
          <w:szCs w:val="24"/>
        </w:rPr>
        <w:t>w pełnej wysokości, jeżeli powstaną one z powodu  zawinionego działania lub zaniechania</w:t>
      </w:r>
      <w:r w:rsidR="00106273">
        <w:rPr>
          <w:rFonts w:ascii="Times New Roman" w:hAnsi="Times New Roman" w:cs="Times New Roman"/>
          <w:sz w:val="24"/>
          <w:szCs w:val="24"/>
        </w:rPr>
        <w:t>.</w:t>
      </w:r>
    </w:p>
    <w:p w14:paraId="0396C7B4" w14:textId="77777777" w:rsidR="00A652AA" w:rsidRPr="00EC3CBA" w:rsidRDefault="00A652AA" w:rsidP="00CF3C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B74FE" w14:textId="54F2D9B5" w:rsidR="007E6C17" w:rsidRPr="00EC3CBA" w:rsidRDefault="007E6C17" w:rsidP="002721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AA60167" w14:textId="302EA6D6" w:rsidR="00272132" w:rsidRPr="00EC3CBA" w:rsidRDefault="007E6C17" w:rsidP="00A652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 xml:space="preserve">Administratorem danych osobowych Podmiotu </w:t>
      </w:r>
      <w:r w:rsidR="007B17A0">
        <w:rPr>
          <w:rFonts w:ascii="Times New Roman" w:hAnsi="Times New Roman" w:cs="Times New Roman"/>
          <w:sz w:val="24"/>
          <w:szCs w:val="24"/>
        </w:rPr>
        <w:t>K</w:t>
      </w:r>
      <w:r w:rsidRPr="00EC3CBA">
        <w:rPr>
          <w:rFonts w:ascii="Times New Roman" w:hAnsi="Times New Roman" w:cs="Times New Roman"/>
          <w:sz w:val="24"/>
          <w:szCs w:val="24"/>
        </w:rPr>
        <w:t xml:space="preserve">ierującego jest Wojewódzki Specjalistyczny Szpital dziecięcy im. Prof. S. Popowskiego w Olsztynie, z siedzibą </w:t>
      </w:r>
      <w:r w:rsidR="00A652AA" w:rsidRPr="00EC3CBA">
        <w:rPr>
          <w:rFonts w:ascii="Times New Roman" w:hAnsi="Times New Roman" w:cs="Times New Roman"/>
          <w:sz w:val="24"/>
          <w:szCs w:val="24"/>
        </w:rPr>
        <w:br/>
      </w:r>
      <w:r w:rsidRPr="00EC3CBA">
        <w:rPr>
          <w:rFonts w:ascii="Times New Roman" w:hAnsi="Times New Roman" w:cs="Times New Roman"/>
          <w:sz w:val="24"/>
          <w:szCs w:val="24"/>
        </w:rPr>
        <w:t xml:space="preserve">10-561 Olsztyn, </w:t>
      </w:r>
      <w:r w:rsidR="00A652AA"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Pr="00EC3CBA">
        <w:rPr>
          <w:rFonts w:ascii="Times New Roman" w:hAnsi="Times New Roman" w:cs="Times New Roman"/>
          <w:sz w:val="24"/>
          <w:szCs w:val="24"/>
        </w:rPr>
        <w:t xml:space="preserve">ul. </w:t>
      </w:r>
      <w:r w:rsidR="00272132" w:rsidRPr="00EC3CBA">
        <w:rPr>
          <w:rFonts w:ascii="Times New Roman" w:hAnsi="Times New Roman" w:cs="Times New Roman"/>
          <w:sz w:val="24"/>
          <w:szCs w:val="24"/>
        </w:rPr>
        <w:t>Żołnierska</w:t>
      </w:r>
      <w:r w:rsidRPr="00EC3CBA">
        <w:rPr>
          <w:rFonts w:ascii="Times New Roman" w:hAnsi="Times New Roman" w:cs="Times New Roman"/>
          <w:sz w:val="24"/>
          <w:szCs w:val="24"/>
        </w:rPr>
        <w:t xml:space="preserve"> 18a. Dane osobowe są przetwarzane tylko i wyłącznie </w:t>
      </w:r>
      <w:r w:rsidR="00DB4356">
        <w:rPr>
          <w:rFonts w:ascii="Times New Roman" w:hAnsi="Times New Roman" w:cs="Times New Roman"/>
          <w:sz w:val="24"/>
          <w:szCs w:val="24"/>
        </w:rPr>
        <w:br/>
      </w:r>
      <w:r w:rsidRPr="00EC3CBA">
        <w:rPr>
          <w:rFonts w:ascii="Times New Roman" w:hAnsi="Times New Roman" w:cs="Times New Roman"/>
          <w:sz w:val="24"/>
          <w:szCs w:val="24"/>
        </w:rPr>
        <w:t>w związku z zawarciem i wykonywaniem niniejszej umowy.</w:t>
      </w:r>
    </w:p>
    <w:p w14:paraId="5783F7D1" w14:textId="33E34DFB" w:rsidR="00A652AA" w:rsidRPr="00EC3CBA" w:rsidRDefault="00C12A1A" w:rsidP="00234AD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O</w:t>
      </w:r>
      <w:r w:rsidR="00A652AA" w:rsidRPr="00EC3CBA">
        <w:rPr>
          <w:rFonts w:ascii="Times New Roman" w:hAnsi="Times New Roman" w:cs="Times New Roman"/>
          <w:sz w:val="24"/>
          <w:szCs w:val="24"/>
        </w:rPr>
        <w:t>świadczeni</w:t>
      </w:r>
      <w:r w:rsidRPr="00EC3CBA">
        <w:rPr>
          <w:rFonts w:ascii="Times New Roman" w:hAnsi="Times New Roman" w:cs="Times New Roman"/>
          <w:sz w:val="24"/>
          <w:szCs w:val="24"/>
        </w:rPr>
        <w:t xml:space="preserve">e o zgodzie na przetwarzanie danych praktykanta </w:t>
      </w:r>
      <w:r w:rsidR="00A652AA" w:rsidRPr="00EC3CBA">
        <w:rPr>
          <w:rFonts w:ascii="Times New Roman" w:hAnsi="Times New Roman" w:cs="Times New Roman"/>
          <w:sz w:val="24"/>
          <w:szCs w:val="24"/>
        </w:rPr>
        <w:t xml:space="preserve">zgodne </w:t>
      </w:r>
      <w:r w:rsidR="00717A55">
        <w:rPr>
          <w:rFonts w:ascii="Times New Roman" w:hAnsi="Times New Roman" w:cs="Times New Roman"/>
          <w:sz w:val="24"/>
          <w:szCs w:val="24"/>
        </w:rPr>
        <w:t xml:space="preserve">  </w:t>
      </w:r>
      <w:r w:rsidR="009C6832">
        <w:rPr>
          <w:rFonts w:ascii="Times New Roman" w:hAnsi="Times New Roman" w:cs="Times New Roman"/>
          <w:sz w:val="24"/>
          <w:szCs w:val="24"/>
        </w:rPr>
        <w:br/>
      </w:r>
      <w:r w:rsidR="00A652AA" w:rsidRPr="00EC3CBA">
        <w:rPr>
          <w:rFonts w:ascii="Times New Roman" w:hAnsi="Times New Roman" w:cs="Times New Roman"/>
          <w:sz w:val="24"/>
          <w:szCs w:val="24"/>
        </w:rPr>
        <w:t>z</w:t>
      </w:r>
      <w:r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="00A652AA" w:rsidRPr="00EC3CBA"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2016 /679 z dnia 27.04.2016r. </w:t>
      </w:r>
      <w:r w:rsidRPr="00EC3CBA">
        <w:rPr>
          <w:rFonts w:ascii="Times New Roman" w:hAnsi="Times New Roman" w:cs="Times New Roman"/>
          <w:sz w:val="24"/>
          <w:szCs w:val="24"/>
        </w:rPr>
        <w:t>znajduje się we wniosku o odbycie praktyki.</w:t>
      </w:r>
    </w:p>
    <w:p w14:paraId="1996A992" w14:textId="77777777" w:rsidR="005B67B9" w:rsidRPr="00EC3CBA" w:rsidRDefault="005B67B9" w:rsidP="007774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99E5F" w14:textId="77777777" w:rsidR="00681767" w:rsidRDefault="00681767" w:rsidP="005B6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C880" w14:textId="77777777" w:rsidR="00C2278B" w:rsidRDefault="00C2278B" w:rsidP="005B6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88CB7" w14:textId="77777777" w:rsidR="00BE1809" w:rsidRDefault="00BE1809" w:rsidP="005B6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048B5" w14:textId="52CBC9C6" w:rsidR="007E6C17" w:rsidRPr="000C19E6" w:rsidRDefault="007E6C17" w:rsidP="005B6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E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1C2A337B" w14:textId="1D21932B" w:rsidR="00B73BD6" w:rsidRPr="000C19E6" w:rsidRDefault="00B73BD6" w:rsidP="00CF3C0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sz w:val="24"/>
          <w:szCs w:val="24"/>
        </w:rPr>
        <w:t>Uczestnicy zajęć nie otrzymują od Szpitala wynagrodzenia za pracę w czasie odbywania zajęć praktycznych/praktyk zawodowych.</w:t>
      </w:r>
    </w:p>
    <w:p w14:paraId="1F70599A" w14:textId="3185374C" w:rsidR="00B73BD6" w:rsidRPr="000C19E6" w:rsidRDefault="009813A4" w:rsidP="00CF3C0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sz w:val="24"/>
          <w:szCs w:val="24"/>
        </w:rPr>
        <w:t xml:space="preserve">Podmiot kierujący </w:t>
      </w:r>
      <w:r w:rsidR="00B73BD6" w:rsidRPr="000C19E6">
        <w:rPr>
          <w:rFonts w:ascii="Times New Roman" w:hAnsi="Times New Roman" w:cs="Times New Roman"/>
          <w:sz w:val="24"/>
          <w:szCs w:val="24"/>
        </w:rPr>
        <w:t xml:space="preserve">zobowiązuje się do pokrycia kosztu </w:t>
      </w:r>
      <w:r w:rsidRPr="000C19E6">
        <w:rPr>
          <w:rFonts w:ascii="Times New Roman" w:hAnsi="Times New Roman" w:cs="Times New Roman"/>
          <w:sz w:val="24"/>
          <w:szCs w:val="24"/>
        </w:rPr>
        <w:t>praktykantów:</w:t>
      </w:r>
    </w:p>
    <w:p w14:paraId="29E48E49" w14:textId="270D657B" w:rsidR="000C19E6" w:rsidRPr="000C19E6" w:rsidRDefault="000C19E6" w:rsidP="00234AD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58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1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D6" w:rsidRPr="000C19E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B73BD6" w:rsidRPr="000C19E6">
        <w:rPr>
          <w:rFonts w:ascii="Times New Roman" w:hAnsi="Times New Roman" w:cs="Times New Roman"/>
          <w:sz w:val="24"/>
          <w:szCs w:val="24"/>
        </w:rPr>
        <w:t xml:space="preserve"> (słownie: dwadzieścia</w:t>
      </w:r>
      <w:r w:rsidR="007C5C28">
        <w:rPr>
          <w:rFonts w:ascii="Times New Roman" w:hAnsi="Times New Roman" w:cs="Times New Roman"/>
          <w:sz w:val="24"/>
          <w:szCs w:val="24"/>
        </w:rPr>
        <w:t xml:space="preserve"> cztery</w:t>
      </w:r>
      <w:r w:rsidR="00B73BD6" w:rsidRPr="000C19E6">
        <w:rPr>
          <w:rFonts w:ascii="Times New Roman" w:hAnsi="Times New Roman" w:cs="Times New Roman"/>
          <w:sz w:val="24"/>
          <w:szCs w:val="24"/>
        </w:rPr>
        <w:t xml:space="preserve"> złot</w:t>
      </w:r>
      <w:r w:rsidR="007C5C28">
        <w:rPr>
          <w:rFonts w:ascii="Times New Roman" w:hAnsi="Times New Roman" w:cs="Times New Roman"/>
          <w:sz w:val="24"/>
          <w:szCs w:val="24"/>
        </w:rPr>
        <w:t>e</w:t>
      </w:r>
      <w:r w:rsidR="00B73BD6" w:rsidRPr="000C19E6">
        <w:rPr>
          <w:rFonts w:ascii="Times New Roman" w:hAnsi="Times New Roman" w:cs="Times New Roman"/>
          <w:sz w:val="24"/>
          <w:szCs w:val="24"/>
        </w:rPr>
        <w:t xml:space="preserve">) za jednego </w:t>
      </w:r>
      <w:r w:rsidR="009813A4" w:rsidRPr="000C19E6">
        <w:rPr>
          <w:rFonts w:ascii="Times New Roman" w:hAnsi="Times New Roman" w:cs="Times New Roman"/>
          <w:sz w:val="24"/>
          <w:szCs w:val="24"/>
        </w:rPr>
        <w:t xml:space="preserve">praktykanta </w:t>
      </w:r>
      <w:r w:rsidR="00B73BD6" w:rsidRPr="000C19E6">
        <w:rPr>
          <w:rFonts w:ascii="Times New Roman" w:hAnsi="Times New Roman" w:cs="Times New Roman"/>
          <w:sz w:val="24"/>
          <w:szCs w:val="24"/>
        </w:rPr>
        <w:t xml:space="preserve">odbywającego zajęcia </w:t>
      </w:r>
      <w:r w:rsidRPr="000C19E6">
        <w:rPr>
          <w:rFonts w:ascii="Times New Roman" w:hAnsi="Times New Roman" w:cs="Times New Roman"/>
          <w:sz w:val="24"/>
          <w:szCs w:val="24"/>
        </w:rPr>
        <w:t>w działach oraz od</w:t>
      </w:r>
      <w:r w:rsidR="007E212E" w:rsidRPr="000C19E6">
        <w:rPr>
          <w:rFonts w:ascii="Times New Roman" w:hAnsi="Times New Roman" w:cs="Times New Roman"/>
          <w:sz w:val="24"/>
          <w:szCs w:val="24"/>
        </w:rPr>
        <w:t xml:space="preserve">działach </w:t>
      </w:r>
      <w:r w:rsidRPr="000C19E6">
        <w:rPr>
          <w:rFonts w:ascii="Times New Roman" w:hAnsi="Times New Roman" w:cs="Times New Roman"/>
          <w:sz w:val="24"/>
          <w:szCs w:val="24"/>
        </w:rPr>
        <w:t xml:space="preserve">zabiegowych i niezabiegowych </w:t>
      </w:r>
      <w:r w:rsidR="00B73BD6" w:rsidRPr="000C19E6">
        <w:rPr>
          <w:rFonts w:ascii="Times New Roman" w:hAnsi="Times New Roman" w:cs="Times New Roman"/>
          <w:sz w:val="24"/>
          <w:szCs w:val="24"/>
        </w:rPr>
        <w:t>za każdy dzień niezależnie od ilości wejść.</w:t>
      </w:r>
      <w:r w:rsidRPr="000C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B33DE" w14:textId="2A53A663" w:rsidR="000C19E6" w:rsidRDefault="000C19E6" w:rsidP="009C683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b/>
          <w:bCs/>
          <w:sz w:val="24"/>
          <w:szCs w:val="24"/>
        </w:rPr>
        <w:t>70 z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0C19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C19E6">
        <w:rPr>
          <w:rFonts w:ascii="Times New Roman" w:hAnsi="Times New Roman" w:cs="Times New Roman"/>
          <w:sz w:val="24"/>
          <w:szCs w:val="24"/>
        </w:rPr>
        <w:t xml:space="preserve"> ( siedemdziesiąt złotych) za jednego praktykanta odbywającego zajęcia na Bloku Operacyjnym</w:t>
      </w:r>
      <w:r w:rsidR="00A37541">
        <w:rPr>
          <w:rFonts w:ascii="Times New Roman" w:hAnsi="Times New Roman" w:cs="Times New Roman"/>
          <w:sz w:val="24"/>
          <w:szCs w:val="24"/>
        </w:rPr>
        <w:t xml:space="preserve"> i</w:t>
      </w:r>
      <w:r w:rsidRPr="000C19E6">
        <w:rPr>
          <w:rFonts w:ascii="Times New Roman" w:hAnsi="Times New Roman" w:cs="Times New Roman"/>
          <w:sz w:val="24"/>
          <w:szCs w:val="24"/>
        </w:rPr>
        <w:t xml:space="preserve"> Oddziale Intensywnej Terapii i Anestezjologii za każdy dzień  niezależnie od ilości wejść.</w:t>
      </w:r>
      <w:r w:rsidR="00E00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68B6" w14:textId="055D7026" w:rsidR="00D743FE" w:rsidRPr="00F92331" w:rsidRDefault="00D743FE" w:rsidP="00D743FE">
      <w:pPr>
        <w:pStyle w:val="Akapitzlist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C6832">
        <w:rPr>
          <w:rFonts w:ascii="Times New Roman" w:hAnsi="Times New Roman" w:cs="Times New Roman"/>
          <w:b/>
          <w:bCs/>
          <w:sz w:val="24"/>
          <w:szCs w:val="24"/>
        </w:rPr>
        <w:t xml:space="preserve">Opłaty te obejmują pokrycie kosztów materiałów zużywalnych,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6832">
        <w:rPr>
          <w:rFonts w:ascii="Times New Roman" w:hAnsi="Times New Roman" w:cs="Times New Roman"/>
          <w:b/>
          <w:bCs/>
          <w:sz w:val="24"/>
          <w:szCs w:val="24"/>
        </w:rPr>
        <w:t>w szczególności (mydło w płynie, środek do dezynfekcji rąk, ręczniki papierowe, papier toaletowy, rękawice diagnostyczne i sterylne,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832">
        <w:rPr>
          <w:rFonts w:ascii="Times New Roman" w:hAnsi="Times New Roman" w:cs="Times New Roman"/>
          <w:b/>
          <w:bCs/>
          <w:sz w:val="24"/>
          <w:szCs w:val="24"/>
        </w:rPr>
        <w:t>odzież</w:t>
      </w:r>
      <w:r w:rsidR="00637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832">
        <w:rPr>
          <w:rFonts w:ascii="Times New Roman" w:hAnsi="Times New Roman" w:cs="Times New Roman"/>
          <w:b/>
          <w:bCs/>
          <w:sz w:val="24"/>
          <w:szCs w:val="24"/>
        </w:rPr>
        <w:t>ochronn</w:t>
      </w:r>
      <w:r w:rsidR="00637C9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683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8B13E" w14:textId="77777777" w:rsidR="000C19E6" w:rsidRPr="00E00ACE" w:rsidRDefault="000C19E6" w:rsidP="00E00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9C183" w14:textId="77777777" w:rsidR="000C19E6" w:rsidRDefault="00B73BD6" w:rsidP="000C1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sz w:val="24"/>
          <w:szCs w:val="24"/>
        </w:rPr>
        <w:t>Faktura powinna zostać opłacona w przeciągu 21 dni od dnia otrzymania przez</w:t>
      </w:r>
      <w:r w:rsidR="00C12A1A" w:rsidRPr="000C19E6">
        <w:rPr>
          <w:rFonts w:ascii="Times New Roman" w:hAnsi="Times New Roman" w:cs="Times New Roman"/>
          <w:sz w:val="24"/>
          <w:szCs w:val="24"/>
        </w:rPr>
        <w:t xml:space="preserve"> Podmiot Kierujący.</w:t>
      </w:r>
    </w:p>
    <w:p w14:paraId="4D730584" w14:textId="3FAD6DCA" w:rsidR="00B73BD6" w:rsidRPr="000C19E6" w:rsidRDefault="00B73BD6" w:rsidP="000C19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E6">
        <w:rPr>
          <w:rFonts w:ascii="Times New Roman" w:hAnsi="Times New Roman" w:cs="Times New Roman"/>
          <w:sz w:val="24"/>
          <w:szCs w:val="24"/>
        </w:rPr>
        <w:t xml:space="preserve">Faktury będą przekazywane na adres </w:t>
      </w:r>
      <w:r w:rsidR="00C12A1A" w:rsidRPr="000C19E6">
        <w:rPr>
          <w:rFonts w:ascii="Times New Roman" w:hAnsi="Times New Roman" w:cs="Times New Roman"/>
          <w:sz w:val="24"/>
          <w:szCs w:val="24"/>
        </w:rPr>
        <w:t>Podmiotu Kierującego.</w:t>
      </w:r>
    </w:p>
    <w:p w14:paraId="560DD81B" w14:textId="77777777" w:rsidR="00B73BD6" w:rsidRPr="00EC3CBA" w:rsidRDefault="00B73BD6" w:rsidP="00CF3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4338" w14:textId="77777777" w:rsidR="00B73BD6" w:rsidRPr="00EC3CBA" w:rsidRDefault="00B73BD6" w:rsidP="00CF3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764B4" w14:textId="74596DE5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41C86C60" w14:textId="77777777" w:rsidR="009813A4" w:rsidRPr="00EC3CBA" w:rsidRDefault="009813A4" w:rsidP="00B7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3861F" w14:textId="77777777" w:rsidR="009813A4" w:rsidRPr="00EC3CBA" w:rsidRDefault="00B73BD6" w:rsidP="00981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69CCC9D0" w14:textId="35175F65" w:rsidR="00B73BD6" w:rsidRPr="00EC3CBA" w:rsidRDefault="00B73BD6" w:rsidP="00981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Do bieżących kontaktów przy wykonywaniu niniejszej umowy Strony wyznaczają</w:t>
      </w:r>
    </w:p>
    <w:p w14:paraId="33A65965" w14:textId="77777777" w:rsidR="00D743FE" w:rsidRDefault="00B73BD6" w:rsidP="00C12A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Ze strony Szpitala:</w:t>
      </w:r>
      <w:r w:rsidR="00C12A1A" w:rsidRPr="00EC3CBA">
        <w:rPr>
          <w:rFonts w:ascii="Times New Roman" w:hAnsi="Times New Roman" w:cs="Times New Roman"/>
          <w:sz w:val="24"/>
          <w:szCs w:val="24"/>
        </w:rPr>
        <w:t xml:space="preserve"> Z-ca Dyrektora ds. Pielęgniarstwa – </w:t>
      </w:r>
    </w:p>
    <w:p w14:paraId="06FAAF45" w14:textId="0FC03EF4" w:rsidR="00B73BD6" w:rsidRPr="00EC3CBA" w:rsidRDefault="00C12A1A" w:rsidP="00D743FE">
      <w:pPr>
        <w:pStyle w:val="Akapitzlist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dr n. med. i n. o zdr. Ewa Romankiewicz tel. 89 53 93 45</w:t>
      </w:r>
      <w:r w:rsidR="00EC3CBA" w:rsidRPr="00EC3CBA">
        <w:rPr>
          <w:rFonts w:ascii="Times New Roman" w:hAnsi="Times New Roman" w:cs="Times New Roman"/>
          <w:sz w:val="24"/>
          <w:szCs w:val="24"/>
        </w:rPr>
        <w:t>3</w:t>
      </w:r>
      <w:r w:rsidR="00B73BD6" w:rsidRPr="00EC3CBA">
        <w:rPr>
          <w:rFonts w:ascii="Times New Roman" w:hAnsi="Times New Roman" w:cs="Times New Roman"/>
          <w:sz w:val="24"/>
          <w:szCs w:val="24"/>
        </w:rPr>
        <w:t>.</w:t>
      </w:r>
    </w:p>
    <w:p w14:paraId="40FA8A0F" w14:textId="52D3B55B" w:rsidR="00B73BD6" w:rsidRPr="00EC3CBA" w:rsidRDefault="00B73BD6" w:rsidP="009813A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Ze strony</w:t>
      </w:r>
      <w:r w:rsidR="00EC3CBA" w:rsidRPr="00EC3CBA">
        <w:rPr>
          <w:rFonts w:ascii="Times New Roman" w:hAnsi="Times New Roman" w:cs="Times New Roman"/>
          <w:sz w:val="24"/>
          <w:szCs w:val="24"/>
        </w:rPr>
        <w:t xml:space="preserve"> Podmiotu Kierującego</w:t>
      </w:r>
      <w:r w:rsidRPr="00EC3CBA">
        <w:rPr>
          <w:rFonts w:ascii="Times New Roman" w:hAnsi="Times New Roman" w:cs="Times New Roman"/>
          <w:sz w:val="24"/>
          <w:szCs w:val="24"/>
        </w:rPr>
        <w:t>:</w:t>
      </w:r>
      <w:r w:rsidR="00EC3CBA" w:rsidRPr="00EC3CBA">
        <w:rPr>
          <w:rFonts w:ascii="Times New Roman" w:hAnsi="Times New Roman" w:cs="Times New Roman"/>
          <w:sz w:val="24"/>
          <w:szCs w:val="24"/>
        </w:rPr>
        <w:t>…………</w:t>
      </w:r>
      <w:r w:rsidRPr="00EC3CBA">
        <w:rPr>
          <w:rFonts w:ascii="Times New Roman" w:hAnsi="Times New Roman" w:cs="Times New Roman"/>
          <w:sz w:val="24"/>
          <w:szCs w:val="24"/>
        </w:rPr>
        <w:t xml:space="preserve"> ..</w:t>
      </w:r>
    </w:p>
    <w:p w14:paraId="1DEE4954" w14:textId="77777777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2C9A" w14:textId="2834FF9B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C3C5817" w14:textId="77777777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DBB97" w14:textId="304DC617" w:rsidR="00B73BD6" w:rsidRPr="00EC3CBA" w:rsidRDefault="00B73BD6" w:rsidP="009813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Umowa obowiązuje od</w:t>
      </w:r>
      <w:r w:rsidR="00637C94">
        <w:rPr>
          <w:rFonts w:ascii="Times New Roman" w:hAnsi="Times New Roman" w:cs="Times New Roman"/>
          <w:sz w:val="24"/>
          <w:szCs w:val="24"/>
        </w:rPr>
        <w:t xml:space="preserve"> 01.12.2024r. do 31.12.2026r. </w:t>
      </w:r>
    </w:p>
    <w:p w14:paraId="25C4AAEC" w14:textId="77777777" w:rsidR="00CF3C04" w:rsidRPr="00EC3CBA" w:rsidRDefault="00B73BD6" w:rsidP="009813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Umowa może zostać rozwiązana przez każdą ze Stron z zachowaniem miesięcznego okresu</w:t>
      </w:r>
      <w:r w:rsidR="00CF3C04" w:rsidRPr="00EC3CBA">
        <w:rPr>
          <w:rFonts w:ascii="Times New Roman" w:hAnsi="Times New Roman" w:cs="Times New Roman"/>
          <w:sz w:val="24"/>
          <w:szCs w:val="24"/>
        </w:rPr>
        <w:t xml:space="preserve"> </w:t>
      </w:r>
      <w:r w:rsidRPr="00EC3CBA">
        <w:rPr>
          <w:rFonts w:ascii="Times New Roman" w:hAnsi="Times New Roman" w:cs="Times New Roman"/>
          <w:sz w:val="24"/>
          <w:szCs w:val="24"/>
        </w:rPr>
        <w:t>wypowiedzenia.</w:t>
      </w:r>
    </w:p>
    <w:p w14:paraId="23C4063B" w14:textId="0C40A6B2" w:rsidR="009813A4" w:rsidRPr="00EC3CBA" w:rsidRDefault="00B73BD6" w:rsidP="009813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Umowa może ulec rozwiązaniu w drodze porozumienia stron, między innymi jeżeli zajdą</w:t>
      </w:r>
      <w:r w:rsidR="009813A4" w:rsidRPr="00EC3CBA">
        <w:rPr>
          <w:rFonts w:ascii="Times New Roman" w:hAnsi="Times New Roman" w:cs="Times New Roman"/>
          <w:sz w:val="24"/>
          <w:szCs w:val="24"/>
        </w:rPr>
        <w:t xml:space="preserve"> okoliczności, których nie można było przewidzieć w chwili zawierania umowy, a dalsze wykonywanie umowy nie leży w interesie stron.</w:t>
      </w:r>
    </w:p>
    <w:p w14:paraId="322FC619" w14:textId="77777777" w:rsidR="009813A4" w:rsidRPr="00EC3CBA" w:rsidRDefault="009813A4" w:rsidP="0098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997C9" w14:textId="6DCF7D8D" w:rsidR="00B73BD6" w:rsidRPr="00EC3CBA" w:rsidRDefault="00B73BD6" w:rsidP="009813A4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9D3680B" w14:textId="77777777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B7B8B" w14:textId="44FB5E19" w:rsidR="00B73BD6" w:rsidRPr="00EC3CBA" w:rsidRDefault="00B73BD6" w:rsidP="00B7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0BF90E4D" w14:textId="77777777" w:rsidR="009813A4" w:rsidRPr="00EC3CBA" w:rsidRDefault="009813A4" w:rsidP="00B7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1620E" w14:textId="3943FEEA" w:rsidR="00B73BD6" w:rsidRPr="00EC3CBA" w:rsidRDefault="00B73BD6" w:rsidP="009813A4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sz w:val="24"/>
          <w:szCs w:val="24"/>
        </w:rPr>
        <w:t>Umowę sporządz</w:t>
      </w:r>
      <w:r w:rsidR="00D743FE">
        <w:rPr>
          <w:rFonts w:ascii="Times New Roman" w:hAnsi="Times New Roman" w:cs="Times New Roman"/>
          <w:sz w:val="24"/>
          <w:szCs w:val="24"/>
        </w:rPr>
        <w:t xml:space="preserve">a się </w:t>
      </w:r>
      <w:r w:rsidRPr="00EC3CBA">
        <w:rPr>
          <w:rFonts w:ascii="Times New Roman" w:hAnsi="Times New Roman" w:cs="Times New Roman"/>
          <w:sz w:val="24"/>
          <w:szCs w:val="24"/>
        </w:rPr>
        <w:t>w 2 jednobrzmiących egzemplarzach, po 1 dla każdej ze stron.</w:t>
      </w:r>
    </w:p>
    <w:p w14:paraId="2FB9B7F6" w14:textId="02D3160A" w:rsidR="007E6C17" w:rsidRPr="00EC3CBA" w:rsidRDefault="007E6C17" w:rsidP="00B73B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3E9485" w14:textId="0AD49227" w:rsidR="007E6C17" w:rsidRPr="00EC3CBA" w:rsidRDefault="007E6C17" w:rsidP="007E6C17">
      <w:pPr>
        <w:rPr>
          <w:rFonts w:ascii="Times New Roman" w:hAnsi="Times New Roman" w:cs="Times New Roman"/>
          <w:sz w:val="24"/>
          <w:szCs w:val="24"/>
        </w:rPr>
      </w:pPr>
    </w:p>
    <w:p w14:paraId="7BEE5083" w14:textId="77777777" w:rsidR="00CF3C04" w:rsidRPr="00EC3CBA" w:rsidRDefault="00CF3C04" w:rsidP="007E6C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4A776" w14:textId="77777777" w:rsidR="00CF3C04" w:rsidRPr="00EC3CBA" w:rsidRDefault="00CF3C04" w:rsidP="007E6C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C79480" w14:textId="181EA353" w:rsidR="00CF3C04" w:rsidRPr="00EC3CBA" w:rsidRDefault="00CF3C04" w:rsidP="007E6C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>……………………………..                                                      ………………………………</w:t>
      </w:r>
    </w:p>
    <w:p w14:paraId="17F7A1DC" w14:textId="18B03847" w:rsidR="007E6C17" w:rsidRPr="00EC3CBA" w:rsidRDefault="00CF3C04" w:rsidP="007E6C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     Podmiot kierujący</w:t>
      </w:r>
      <w:r w:rsidR="007E6C17"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77C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EC3CBA">
        <w:rPr>
          <w:rFonts w:ascii="Times New Roman" w:hAnsi="Times New Roman" w:cs="Times New Roman"/>
          <w:b/>
          <w:bCs/>
          <w:sz w:val="24"/>
          <w:szCs w:val="24"/>
        </w:rPr>
        <w:t>Szpital</w:t>
      </w:r>
    </w:p>
    <w:sectPr w:rsidR="007E6C17" w:rsidRPr="00EC3CBA" w:rsidSect="00234AD3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9E2"/>
    <w:multiLevelType w:val="hybridMultilevel"/>
    <w:tmpl w:val="25F44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7D9"/>
    <w:multiLevelType w:val="hybridMultilevel"/>
    <w:tmpl w:val="67409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254"/>
    <w:multiLevelType w:val="hybridMultilevel"/>
    <w:tmpl w:val="67409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4F97"/>
    <w:multiLevelType w:val="hybridMultilevel"/>
    <w:tmpl w:val="737AA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76C1"/>
    <w:multiLevelType w:val="hybridMultilevel"/>
    <w:tmpl w:val="50869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07C9"/>
    <w:multiLevelType w:val="hybridMultilevel"/>
    <w:tmpl w:val="383CD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54D6E"/>
    <w:multiLevelType w:val="hybridMultilevel"/>
    <w:tmpl w:val="858E2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631"/>
    <w:multiLevelType w:val="hybridMultilevel"/>
    <w:tmpl w:val="41FA8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3735"/>
    <w:multiLevelType w:val="hybridMultilevel"/>
    <w:tmpl w:val="33244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D6603"/>
    <w:multiLevelType w:val="hybridMultilevel"/>
    <w:tmpl w:val="25F44B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06684"/>
    <w:multiLevelType w:val="hybridMultilevel"/>
    <w:tmpl w:val="2692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01805"/>
    <w:multiLevelType w:val="hybridMultilevel"/>
    <w:tmpl w:val="E74AA5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D72E4"/>
    <w:multiLevelType w:val="hybridMultilevel"/>
    <w:tmpl w:val="1EF4B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02291"/>
    <w:multiLevelType w:val="hybridMultilevel"/>
    <w:tmpl w:val="A6189B38"/>
    <w:lvl w:ilvl="0" w:tplc="67105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C3885"/>
    <w:multiLevelType w:val="hybridMultilevel"/>
    <w:tmpl w:val="09E4E8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960F02"/>
    <w:multiLevelType w:val="hybridMultilevel"/>
    <w:tmpl w:val="D8BA0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A4127"/>
    <w:multiLevelType w:val="hybridMultilevel"/>
    <w:tmpl w:val="167628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D37C49"/>
    <w:multiLevelType w:val="hybridMultilevel"/>
    <w:tmpl w:val="ACBC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A1EF8"/>
    <w:multiLevelType w:val="hybridMultilevel"/>
    <w:tmpl w:val="48C07D54"/>
    <w:lvl w:ilvl="0" w:tplc="95F09DD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311046">
    <w:abstractNumId w:val="7"/>
  </w:num>
  <w:num w:numId="2" w16cid:durableId="1483623003">
    <w:abstractNumId w:val="11"/>
  </w:num>
  <w:num w:numId="3" w16cid:durableId="416220651">
    <w:abstractNumId w:val="4"/>
  </w:num>
  <w:num w:numId="4" w16cid:durableId="1204824238">
    <w:abstractNumId w:val="16"/>
  </w:num>
  <w:num w:numId="5" w16cid:durableId="745878751">
    <w:abstractNumId w:val="2"/>
  </w:num>
  <w:num w:numId="6" w16cid:durableId="2092240816">
    <w:abstractNumId w:val="1"/>
  </w:num>
  <w:num w:numId="7" w16cid:durableId="235284076">
    <w:abstractNumId w:val="13"/>
  </w:num>
  <w:num w:numId="8" w16cid:durableId="1880169778">
    <w:abstractNumId w:val="12"/>
  </w:num>
  <w:num w:numId="9" w16cid:durableId="1166017106">
    <w:abstractNumId w:val="10"/>
  </w:num>
  <w:num w:numId="10" w16cid:durableId="717627611">
    <w:abstractNumId w:val="8"/>
  </w:num>
  <w:num w:numId="11" w16cid:durableId="780881411">
    <w:abstractNumId w:val="3"/>
  </w:num>
  <w:num w:numId="12" w16cid:durableId="748428926">
    <w:abstractNumId w:val="0"/>
  </w:num>
  <w:num w:numId="13" w16cid:durableId="1446147754">
    <w:abstractNumId w:val="9"/>
  </w:num>
  <w:num w:numId="14" w16cid:durableId="603927444">
    <w:abstractNumId w:val="17"/>
  </w:num>
  <w:num w:numId="15" w16cid:durableId="812258509">
    <w:abstractNumId w:val="6"/>
  </w:num>
  <w:num w:numId="16" w16cid:durableId="534974429">
    <w:abstractNumId w:val="14"/>
  </w:num>
  <w:num w:numId="17" w16cid:durableId="1311835515">
    <w:abstractNumId w:val="5"/>
  </w:num>
  <w:num w:numId="18" w16cid:durableId="951860312">
    <w:abstractNumId w:val="18"/>
  </w:num>
  <w:num w:numId="19" w16cid:durableId="907617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A"/>
    <w:rsid w:val="000107D7"/>
    <w:rsid w:val="000170D8"/>
    <w:rsid w:val="000B77E3"/>
    <w:rsid w:val="000C19E6"/>
    <w:rsid w:val="000C7C8D"/>
    <w:rsid w:val="00106273"/>
    <w:rsid w:val="00106EFB"/>
    <w:rsid w:val="00135046"/>
    <w:rsid w:val="00157416"/>
    <w:rsid w:val="00195A30"/>
    <w:rsid w:val="00197F24"/>
    <w:rsid w:val="001B2773"/>
    <w:rsid w:val="001E2A54"/>
    <w:rsid w:val="00200F07"/>
    <w:rsid w:val="00234AD3"/>
    <w:rsid w:val="00272132"/>
    <w:rsid w:val="0027783B"/>
    <w:rsid w:val="00281DDE"/>
    <w:rsid w:val="002F1510"/>
    <w:rsid w:val="00313A6A"/>
    <w:rsid w:val="00314EAD"/>
    <w:rsid w:val="00381DEE"/>
    <w:rsid w:val="00414767"/>
    <w:rsid w:val="00462466"/>
    <w:rsid w:val="004762E0"/>
    <w:rsid w:val="004C79B1"/>
    <w:rsid w:val="0059794A"/>
    <w:rsid w:val="005B67B9"/>
    <w:rsid w:val="00637C94"/>
    <w:rsid w:val="00677C5E"/>
    <w:rsid w:val="006803FA"/>
    <w:rsid w:val="00681767"/>
    <w:rsid w:val="00717A55"/>
    <w:rsid w:val="00731A66"/>
    <w:rsid w:val="00751FB6"/>
    <w:rsid w:val="00777464"/>
    <w:rsid w:val="00784C20"/>
    <w:rsid w:val="007B17A0"/>
    <w:rsid w:val="007C5C28"/>
    <w:rsid w:val="007E212E"/>
    <w:rsid w:val="007E6C17"/>
    <w:rsid w:val="008168DE"/>
    <w:rsid w:val="008451FA"/>
    <w:rsid w:val="00846101"/>
    <w:rsid w:val="008F533B"/>
    <w:rsid w:val="009813A4"/>
    <w:rsid w:val="009870C0"/>
    <w:rsid w:val="00994312"/>
    <w:rsid w:val="009C6832"/>
    <w:rsid w:val="009F5806"/>
    <w:rsid w:val="00A265E7"/>
    <w:rsid w:val="00A3376F"/>
    <w:rsid w:val="00A356AB"/>
    <w:rsid w:val="00A37541"/>
    <w:rsid w:val="00A61602"/>
    <w:rsid w:val="00A652AA"/>
    <w:rsid w:val="00AD7EC7"/>
    <w:rsid w:val="00B57DBE"/>
    <w:rsid w:val="00B73BD6"/>
    <w:rsid w:val="00BC6D6B"/>
    <w:rsid w:val="00BD5C6F"/>
    <w:rsid w:val="00BE1809"/>
    <w:rsid w:val="00C12A1A"/>
    <w:rsid w:val="00C2278B"/>
    <w:rsid w:val="00C3553E"/>
    <w:rsid w:val="00CA1DA9"/>
    <w:rsid w:val="00CC33F1"/>
    <w:rsid w:val="00CE3DD4"/>
    <w:rsid w:val="00CE481A"/>
    <w:rsid w:val="00CF3C04"/>
    <w:rsid w:val="00D01F98"/>
    <w:rsid w:val="00D2567D"/>
    <w:rsid w:val="00D54EC2"/>
    <w:rsid w:val="00D743FE"/>
    <w:rsid w:val="00DB4356"/>
    <w:rsid w:val="00DB65ED"/>
    <w:rsid w:val="00DD6D2A"/>
    <w:rsid w:val="00E00ACE"/>
    <w:rsid w:val="00E15C4A"/>
    <w:rsid w:val="00E323F8"/>
    <w:rsid w:val="00E752F1"/>
    <w:rsid w:val="00EC3CBA"/>
    <w:rsid w:val="00ED009A"/>
    <w:rsid w:val="00F11073"/>
    <w:rsid w:val="00F74B50"/>
    <w:rsid w:val="00F92331"/>
    <w:rsid w:val="00F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1F88"/>
  <w15:chartTrackingRefBased/>
  <w15:docId w15:val="{3F8E1103-DBD6-45C3-80E6-021D5F3A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10A4-187F-4140-8120-7AED6F9F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Dyrekcji</dc:creator>
  <cp:keywords/>
  <dc:description/>
  <cp:lastModifiedBy>WSSD Olsztyn</cp:lastModifiedBy>
  <cp:revision>47</cp:revision>
  <cp:lastPrinted>2024-12-05T08:25:00Z</cp:lastPrinted>
  <dcterms:created xsi:type="dcterms:W3CDTF">2022-07-06T08:23:00Z</dcterms:created>
  <dcterms:modified xsi:type="dcterms:W3CDTF">2025-10-30T09:59:00Z</dcterms:modified>
</cp:coreProperties>
</file>