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23" w:rsidRPr="00046BB1" w:rsidRDefault="006A79FA" w:rsidP="0089435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46BB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46BB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46BB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46BB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46BB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46BB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46BB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46BB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46BB1">
        <w:rPr>
          <w:rFonts w:ascii="Arial" w:hAnsi="Arial" w:cs="Arial"/>
          <w:b/>
          <w:color w:val="000000" w:themeColor="text1"/>
          <w:sz w:val="24"/>
          <w:szCs w:val="24"/>
        </w:rPr>
        <w:tab/>
        <w:t>Opis przedmiotu zamówienia zał. nr 2</w:t>
      </w:r>
    </w:p>
    <w:p w:rsidR="00524623" w:rsidRPr="00CF33FC" w:rsidRDefault="00524623" w:rsidP="00CC2588">
      <w:pPr>
        <w:rPr>
          <w:rFonts w:ascii="Arial" w:hAnsi="Arial" w:cs="Arial"/>
          <w:b/>
          <w:color w:val="000000" w:themeColor="text1"/>
        </w:rPr>
      </w:pPr>
    </w:p>
    <w:p w:rsidR="0089435C" w:rsidRPr="00046BB1" w:rsidRDefault="0089435C" w:rsidP="00CC258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46BB1">
        <w:rPr>
          <w:rFonts w:ascii="Arial" w:hAnsi="Arial" w:cs="Arial"/>
          <w:b/>
          <w:color w:val="000000" w:themeColor="text1"/>
          <w:sz w:val="24"/>
          <w:szCs w:val="24"/>
        </w:rPr>
        <w:t xml:space="preserve">Zadanie nr 1 </w:t>
      </w:r>
      <w:r w:rsidR="00AA4C93" w:rsidRPr="00046BB1">
        <w:rPr>
          <w:rFonts w:ascii="Arial" w:hAnsi="Arial" w:cs="Arial"/>
          <w:b/>
          <w:color w:val="000000" w:themeColor="text1"/>
          <w:sz w:val="24"/>
          <w:szCs w:val="24"/>
        </w:rPr>
        <w:t>Fotel do  pobierania krwi</w:t>
      </w:r>
    </w:p>
    <w:p w:rsidR="00104D32" w:rsidRPr="00CF33FC" w:rsidRDefault="00104D32" w:rsidP="00CC2588">
      <w:pPr>
        <w:pStyle w:val="Nagwek1"/>
        <w:rPr>
          <w:rFonts w:cs="Arial"/>
          <w:color w:val="000000" w:themeColor="text1"/>
          <w:sz w:val="20"/>
        </w:rPr>
      </w:pP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5811"/>
        <w:gridCol w:w="1134"/>
        <w:gridCol w:w="993"/>
        <w:gridCol w:w="1134"/>
        <w:gridCol w:w="1134"/>
        <w:gridCol w:w="1275"/>
        <w:gridCol w:w="1134"/>
        <w:gridCol w:w="1418"/>
      </w:tblGrid>
      <w:tr w:rsidR="00E55E74" w:rsidRPr="00CF33FC" w:rsidTr="00F5463B">
        <w:tc>
          <w:tcPr>
            <w:tcW w:w="496" w:type="dxa"/>
            <w:vAlign w:val="center"/>
          </w:tcPr>
          <w:p w:rsidR="00104D32" w:rsidRPr="00CF33FC" w:rsidRDefault="00104D32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5811" w:type="dxa"/>
            <w:vAlign w:val="center"/>
          </w:tcPr>
          <w:p w:rsidR="00104D32" w:rsidRPr="00CF33FC" w:rsidRDefault="00104D32" w:rsidP="00CC2588">
            <w:pPr>
              <w:pStyle w:val="Nagwek3"/>
              <w:rPr>
                <w:rFonts w:ascii="Arial" w:hAnsi="Arial" w:cs="Arial"/>
                <w:color w:val="000000" w:themeColor="text1"/>
                <w:sz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</w:rPr>
              <w:t>Opis przedmiotu zamówienia</w:t>
            </w:r>
          </w:p>
        </w:tc>
        <w:tc>
          <w:tcPr>
            <w:tcW w:w="1134" w:type="dxa"/>
            <w:vAlign w:val="center"/>
          </w:tcPr>
          <w:p w:rsidR="00104D32" w:rsidRPr="00CF33FC" w:rsidRDefault="00104D32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Jedn. </w:t>
            </w:r>
            <w:r w:rsidR="00E72199" w:rsidRPr="00CF33FC">
              <w:rPr>
                <w:rFonts w:ascii="Arial" w:hAnsi="Arial" w:cs="Arial"/>
                <w:color w:val="000000" w:themeColor="text1"/>
              </w:rPr>
              <w:t>M.</w:t>
            </w:r>
          </w:p>
        </w:tc>
        <w:tc>
          <w:tcPr>
            <w:tcW w:w="993" w:type="dxa"/>
            <w:vAlign w:val="center"/>
          </w:tcPr>
          <w:p w:rsidR="00104D32" w:rsidRPr="00CF33FC" w:rsidRDefault="00104D32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104D32" w:rsidRPr="00CF33FC" w:rsidRDefault="00104D32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104D32" w:rsidRPr="00CF33FC" w:rsidRDefault="00104D32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275" w:type="dxa"/>
            <w:vAlign w:val="center"/>
          </w:tcPr>
          <w:p w:rsidR="00104D32" w:rsidRPr="00CF33FC" w:rsidRDefault="00104D32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Podatek VAT</w:t>
            </w:r>
          </w:p>
        </w:tc>
        <w:tc>
          <w:tcPr>
            <w:tcW w:w="1134" w:type="dxa"/>
            <w:vAlign w:val="center"/>
          </w:tcPr>
          <w:p w:rsidR="00104D32" w:rsidRPr="00CF33FC" w:rsidRDefault="00104D32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418" w:type="dxa"/>
            <w:vAlign w:val="center"/>
          </w:tcPr>
          <w:p w:rsidR="00104D32" w:rsidRPr="00CF33FC" w:rsidRDefault="00104D32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104D32" w:rsidRPr="00CF33FC" w:rsidRDefault="00104D32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</w:t>
            </w:r>
            <w:r w:rsidR="00E72199" w:rsidRPr="00CF33FC">
              <w:rPr>
                <w:rFonts w:ascii="Arial" w:hAnsi="Arial" w:cs="Arial"/>
                <w:color w:val="000000" w:themeColor="text1"/>
              </w:rPr>
              <w:t xml:space="preserve"> typ</w:t>
            </w:r>
          </w:p>
        </w:tc>
      </w:tr>
      <w:tr w:rsidR="00E55E74" w:rsidRPr="00CF33FC" w:rsidTr="00F5463B">
        <w:tc>
          <w:tcPr>
            <w:tcW w:w="496" w:type="dxa"/>
            <w:vAlign w:val="center"/>
          </w:tcPr>
          <w:p w:rsidR="00FD454B" w:rsidRPr="00CF33FC" w:rsidRDefault="00FD454B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811" w:type="dxa"/>
          </w:tcPr>
          <w:p w:rsidR="00FD454B" w:rsidRPr="00CF33FC" w:rsidRDefault="00FD454B" w:rsidP="00CC2588">
            <w:pPr>
              <w:ind w:left="-70" w:right="-8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Fotel do pobierania krwi tapicerka odporna na środki dezynfekcyjne</w:t>
            </w:r>
          </w:p>
          <w:p w:rsidR="00FD454B" w:rsidRPr="00CF33FC" w:rsidRDefault="00FD454B" w:rsidP="00CC2588">
            <w:pPr>
              <w:ind w:left="-70" w:right="-8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Dane techniczne : </w:t>
            </w:r>
          </w:p>
          <w:p w:rsidR="00FD454B" w:rsidRPr="00CF33FC" w:rsidRDefault="00FD454B" w:rsidP="00CC2588">
            <w:pPr>
              <w:ind w:left="-70" w:right="-8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gł. 60-85 cm; szer. 85 cm; dopuszczalne obciążenie do 120 kg; </w:t>
            </w:r>
          </w:p>
          <w:p w:rsidR="00FD454B" w:rsidRPr="00CF33FC" w:rsidRDefault="00FD454B" w:rsidP="00CC2588">
            <w:pPr>
              <w:numPr>
                <w:ilvl w:val="0"/>
                <w:numId w:val="2"/>
              </w:numPr>
              <w:ind w:right="-8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Konstrukcja metalowa</w:t>
            </w:r>
          </w:p>
          <w:p w:rsidR="00FD454B" w:rsidRPr="00CF33FC" w:rsidRDefault="00FD454B" w:rsidP="00CC2588">
            <w:pPr>
              <w:numPr>
                <w:ilvl w:val="0"/>
                <w:numId w:val="2"/>
              </w:numPr>
              <w:ind w:right="-8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Siedzisko wraz z  oparciem wykonane ze skaju lub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eko-skórą</w:t>
            </w:r>
            <w:proofErr w:type="spellEnd"/>
          </w:p>
          <w:p w:rsidR="00FD454B" w:rsidRPr="00CF33FC" w:rsidRDefault="00FD454B" w:rsidP="00CC2588">
            <w:pPr>
              <w:numPr>
                <w:ilvl w:val="0"/>
                <w:numId w:val="2"/>
              </w:numPr>
              <w:ind w:right="-8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Dwa podłokietniki obite skajem lub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eko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 xml:space="preserve"> skórą/ kolor szary</w:t>
            </w:r>
          </w:p>
          <w:p w:rsidR="006A79FA" w:rsidRPr="00CF33FC" w:rsidRDefault="00FD454B" w:rsidP="006A79FA">
            <w:pPr>
              <w:numPr>
                <w:ilvl w:val="0"/>
                <w:numId w:val="2"/>
              </w:numPr>
              <w:ind w:right="-8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możliwość dostosowania wysokości podłokietnika do wzrostu pacjenta</w:t>
            </w:r>
          </w:p>
          <w:p w:rsidR="00FD454B" w:rsidRPr="00CF33FC" w:rsidRDefault="00FD454B" w:rsidP="006A79F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FD454B" w:rsidRPr="00CF33FC" w:rsidRDefault="00FD454B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993" w:type="dxa"/>
            <w:vAlign w:val="center"/>
          </w:tcPr>
          <w:p w:rsidR="00FD454B" w:rsidRPr="00CF33FC" w:rsidRDefault="00D50AD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FD454B" w:rsidRPr="00CF33FC" w:rsidRDefault="00FD454B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D454B" w:rsidRPr="00CF33FC" w:rsidRDefault="00FD454B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</w:tcPr>
          <w:p w:rsidR="00FD454B" w:rsidRPr="00CF33FC" w:rsidRDefault="00FD454B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D454B" w:rsidRPr="00CF33FC" w:rsidRDefault="00FD454B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FD454B" w:rsidRPr="00CF33FC" w:rsidRDefault="00FD454B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72199" w:rsidRPr="00CF33FC" w:rsidTr="00F5463B">
        <w:tc>
          <w:tcPr>
            <w:tcW w:w="6307" w:type="dxa"/>
            <w:gridSpan w:val="2"/>
            <w:vAlign w:val="center"/>
          </w:tcPr>
          <w:p w:rsidR="00E72199" w:rsidRPr="00CF33FC" w:rsidRDefault="00E72199" w:rsidP="00CC2588">
            <w:pPr>
              <w:ind w:left="-70" w:right="-80"/>
              <w:rPr>
                <w:rFonts w:ascii="Arial" w:hAnsi="Arial" w:cs="Arial"/>
                <w:color w:val="000000" w:themeColor="text1"/>
              </w:rPr>
            </w:pPr>
          </w:p>
          <w:p w:rsidR="00E72199" w:rsidRPr="00CF33FC" w:rsidRDefault="00E72199" w:rsidP="00CC2588">
            <w:pPr>
              <w:ind w:left="-70" w:right="-80"/>
              <w:rPr>
                <w:rFonts w:ascii="Arial" w:hAnsi="Arial" w:cs="Arial"/>
                <w:color w:val="000000" w:themeColor="text1"/>
              </w:rPr>
            </w:pPr>
          </w:p>
          <w:p w:rsidR="00E72199" w:rsidRPr="00CF33FC" w:rsidRDefault="00E72199" w:rsidP="00CC2588">
            <w:pPr>
              <w:ind w:left="-70" w:right="-8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                                                    Razem</w:t>
            </w:r>
          </w:p>
        </w:tc>
        <w:tc>
          <w:tcPr>
            <w:tcW w:w="1134" w:type="dxa"/>
            <w:vAlign w:val="center"/>
          </w:tcPr>
          <w:p w:rsidR="00E72199" w:rsidRPr="00CF33FC" w:rsidRDefault="00E72199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E72199" w:rsidRPr="00CF33FC" w:rsidRDefault="00E72199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E72199" w:rsidRPr="00CF33FC" w:rsidRDefault="00E72199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E72199" w:rsidRPr="00CF33FC" w:rsidRDefault="00E72199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</w:tcPr>
          <w:p w:rsidR="00E72199" w:rsidRPr="00CF33FC" w:rsidRDefault="00E72199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E72199" w:rsidRPr="00CF33FC" w:rsidRDefault="00E72199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E72199" w:rsidRPr="00CF33FC" w:rsidRDefault="00E72199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24623" w:rsidRPr="00CF33FC" w:rsidRDefault="00524623" w:rsidP="00CC2588">
      <w:pPr>
        <w:pStyle w:val="Nagwek2"/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B255E4" w:rsidRPr="00CF33FC" w:rsidRDefault="00B255E4" w:rsidP="00B255E4">
      <w:pPr>
        <w:rPr>
          <w:rFonts w:ascii="Arial" w:hAnsi="Arial" w:cs="Arial"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Wymagane świadectwa, certyfikaty CE</w:t>
      </w:r>
    </w:p>
    <w:p w:rsidR="00B255E4" w:rsidRPr="00CF33FC" w:rsidRDefault="00B255E4" w:rsidP="00B255E4">
      <w:pPr>
        <w:rPr>
          <w:rFonts w:ascii="Arial" w:hAnsi="Arial" w:cs="Arial"/>
          <w:b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Gwarancja min. 24 miesiące</w:t>
      </w:r>
    </w:p>
    <w:p w:rsidR="00B255E4" w:rsidRPr="00CF33FC" w:rsidRDefault="00B255E4" w:rsidP="00B255E4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B255E4" w:rsidRPr="00CF33FC" w:rsidRDefault="00B255E4" w:rsidP="00B255E4">
      <w:pPr>
        <w:rPr>
          <w:rFonts w:ascii="Arial" w:hAnsi="Arial" w:cs="Arial"/>
          <w:b/>
        </w:rPr>
      </w:pPr>
    </w:p>
    <w:p w:rsidR="006477B3" w:rsidRPr="00046BB1" w:rsidRDefault="006477B3" w:rsidP="00CC2588">
      <w:pPr>
        <w:pStyle w:val="Nagwek2"/>
        <w:spacing w:before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46BB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Zadanie 2  - Kozetka lekarska  szt. </w:t>
      </w:r>
      <w:r w:rsidR="00480691" w:rsidRPr="00046BB1">
        <w:rPr>
          <w:rFonts w:ascii="Arial" w:hAnsi="Arial" w:cs="Arial"/>
          <w:color w:val="000000" w:themeColor="text1"/>
          <w:sz w:val="24"/>
          <w:szCs w:val="24"/>
          <w:u w:val="single"/>
        </w:rPr>
        <w:t>2</w:t>
      </w:r>
      <w:r w:rsidR="00FD454B" w:rsidRPr="00046BB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 </w:t>
      </w:r>
    </w:p>
    <w:p w:rsidR="006477B3" w:rsidRPr="00CF33FC" w:rsidRDefault="006477B3" w:rsidP="00CC2588">
      <w:pPr>
        <w:ind w:left="360"/>
        <w:rPr>
          <w:rFonts w:ascii="Arial" w:hAnsi="Arial" w:cs="Arial"/>
          <w:color w:val="000000" w:themeColor="text1"/>
        </w:rPr>
      </w:pPr>
    </w:p>
    <w:tbl>
      <w:tblPr>
        <w:tblW w:w="1456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775"/>
        <w:gridCol w:w="12"/>
        <w:gridCol w:w="5387"/>
        <w:gridCol w:w="1275"/>
        <w:gridCol w:w="993"/>
        <w:gridCol w:w="1134"/>
        <w:gridCol w:w="1134"/>
        <w:gridCol w:w="1275"/>
        <w:gridCol w:w="1134"/>
        <w:gridCol w:w="126"/>
        <w:gridCol w:w="1292"/>
      </w:tblGrid>
      <w:tr w:rsidR="00524623" w:rsidRPr="00CF33FC" w:rsidTr="00524623">
        <w:trPr>
          <w:gridBefore w:val="1"/>
          <w:wBefore w:w="30" w:type="dxa"/>
        </w:trPr>
        <w:tc>
          <w:tcPr>
            <w:tcW w:w="775" w:type="dxa"/>
            <w:vAlign w:val="center"/>
          </w:tcPr>
          <w:p w:rsidR="00524623" w:rsidRPr="00CF33FC" w:rsidRDefault="00524623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5399" w:type="dxa"/>
            <w:gridSpan w:val="2"/>
            <w:vAlign w:val="center"/>
          </w:tcPr>
          <w:p w:rsidR="00524623" w:rsidRPr="00CF33FC" w:rsidRDefault="00524623" w:rsidP="00CC2588">
            <w:pPr>
              <w:pStyle w:val="Nagwek3"/>
              <w:rPr>
                <w:rFonts w:ascii="Arial" w:hAnsi="Arial" w:cs="Arial"/>
                <w:color w:val="000000" w:themeColor="text1"/>
                <w:sz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</w:rPr>
              <w:t>Opis przedmiotu zamówienia</w:t>
            </w:r>
          </w:p>
        </w:tc>
        <w:tc>
          <w:tcPr>
            <w:tcW w:w="1275" w:type="dxa"/>
            <w:vAlign w:val="center"/>
          </w:tcPr>
          <w:p w:rsidR="00524623" w:rsidRPr="00CF33FC" w:rsidRDefault="00524623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Jedn. M.</w:t>
            </w:r>
          </w:p>
        </w:tc>
        <w:tc>
          <w:tcPr>
            <w:tcW w:w="993" w:type="dxa"/>
            <w:vAlign w:val="center"/>
          </w:tcPr>
          <w:p w:rsidR="00524623" w:rsidRPr="00CF33FC" w:rsidRDefault="00524623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524623" w:rsidRPr="00CF33FC" w:rsidRDefault="00524623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524623" w:rsidRPr="00CF33FC" w:rsidRDefault="00524623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275" w:type="dxa"/>
            <w:vAlign w:val="center"/>
          </w:tcPr>
          <w:p w:rsidR="00524623" w:rsidRPr="00CF33FC" w:rsidRDefault="00524623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Podatek VAT</w:t>
            </w:r>
          </w:p>
        </w:tc>
        <w:tc>
          <w:tcPr>
            <w:tcW w:w="1134" w:type="dxa"/>
            <w:vAlign w:val="center"/>
          </w:tcPr>
          <w:p w:rsidR="00524623" w:rsidRPr="00CF33FC" w:rsidRDefault="00524623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418" w:type="dxa"/>
            <w:gridSpan w:val="2"/>
            <w:vAlign w:val="center"/>
          </w:tcPr>
          <w:p w:rsidR="00524623" w:rsidRPr="00CF33FC" w:rsidRDefault="00524623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524623" w:rsidRPr="00CF33FC" w:rsidRDefault="00524623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</w:t>
            </w:r>
            <w:r w:rsidR="00E72199" w:rsidRPr="00CF33FC">
              <w:rPr>
                <w:rFonts w:ascii="Arial" w:hAnsi="Arial" w:cs="Arial"/>
                <w:color w:val="000000" w:themeColor="text1"/>
              </w:rPr>
              <w:t>/typ</w:t>
            </w:r>
          </w:p>
        </w:tc>
      </w:tr>
      <w:tr w:rsidR="00524623" w:rsidRPr="00CF33FC" w:rsidTr="00524623">
        <w:tblPrEx>
          <w:tblLook w:val="01E0"/>
        </w:tblPrEx>
        <w:trPr>
          <w:trHeight w:val="3208"/>
        </w:trPr>
        <w:tc>
          <w:tcPr>
            <w:tcW w:w="817" w:type="dxa"/>
            <w:gridSpan w:val="3"/>
            <w:vAlign w:val="center"/>
          </w:tcPr>
          <w:p w:rsidR="00524623" w:rsidRPr="00CF33FC" w:rsidRDefault="00524623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1.</w:t>
            </w:r>
          </w:p>
          <w:p w:rsidR="00524623" w:rsidRPr="00CF33FC" w:rsidRDefault="00524623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:rsidR="00524623" w:rsidRPr="00CF33FC" w:rsidRDefault="00524623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Konstrukcja wykonana z kształtowników stalowych pokrytych lakierem proszkowym, odpornym na uszkodzenia mechaniczne, chemiczne oraz promieniowanie UV</w:t>
            </w:r>
          </w:p>
          <w:p w:rsidR="00524623" w:rsidRPr="00CF33FC" w:rsidRDefault="00524623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Szerokość całkowita 550 mm (+/- 50 mm)</w:t>
            </w:r>
          </w:p>
          <w:p w:rsidR="00524623" w:rsidRPr="00CF33FC" w:rsidRDefault="00524623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Długość całkowita: 1880 mm(+/- 50 mm)</w:t>
            </w:r>
          </w:p>
          <w:p w:rsidR="00524623" w:rsidRPr="00CF33FC" w:rsidRDefault="00524623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Wysokość całkowita 510 mm (+/- 50 mm)</w:t>
            </w:r>
          </w:p>
          <w:p w:rsidR="00524623" w:rsidRPr="00CF33FC" w:rsidRDefault="00524623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Regulowany podgłówek w zakresie: 0 - 40º (+/-5º)</w:t>
            </w:r>
          </w:p>
          <w:p w:rsidR="00524623" w:rsidRPr="00CF33FC" w:rsidRDefault="00E72199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Leże tapicerowane,  bezszwowe.</w:t>
            </w:r>
          </w:p>
          <w:p w:rsidR="00524623" w:rsidRPr="00CF33FC" w:rsidRDefault="00524623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Dopuszczalne obciążenie do 180 kg</w:t>
            </w:r>
          </w:p>
          <w:p w:rsidR="00524623" w:rsidRPr="00CF33FC" w:rsidRDefault="00524623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Możliwość wyboru koloru tapicerki (min. 10 kolorów)</w:t>
            </w:r>
          </w:p>
          <w:p w:rsidR="00524623" w:rsidRPr="00CF33FC" w:rsidRDefault="00524623" w:rsidP="006A79FA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Wyposażona</w:t>
            </w:r>
            <w:r w:rsidR="00E72199" w:rsidRPr="00CF33FC">
              <w:rPr>
                <w:rFonts w:ascii="Arial" w:hAnsi="Arial" w:cs="Arial"/>
                <w:color w:val="000000" w:themeColor="text1"/>
              </w:rPr>
              <w:t xml:space="preserve"> w uchwytna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 rolkę prześcieradła jednorazowego.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24623" w:rsidRPr="00CF33FC" w:rsidRDefault="00E72199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Szt. </w:t>
            </w:r>
          </w:p>
        </w:tc>
        <w:tc>
          <w:tcPr>
            <w:tcW w:w="993" w:type="dxa"/>
            <w:vAlign w:val="center"/>
          </w:tcPr>
          <w:p w:rsidR="00524623" w:rsidRPr="00CF33FC" w:rsidRDefault="00E72199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:rsidR="00524623" w:rsidRPr="00CF33FC" w:rsidRDefault="00524623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24623" w:rsidRPr="00CF33FC" w:rsidRDefault="00524623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24623" w:rsidRPr="00CF33FC" w:rsidRDefault="00524623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24623" w:rsidRPr="00CF33FC" w:rsidRDefault="00524623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24623" w:rsidRPr="00CF33FC" w:rsidRDefault="00524623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72199" w:rsidRPr="00CF33FC" w:rsidTr="001F0A5E">
        <w:tblPrEx>
          <w:tblLook w:val="01E0"/>
        </w:tblPrEx>
        <w:trPr>
          <w:trHeight w:val="294"/>
        </w:trPr>
        <w:tc>
          <w:tcPr>
            <w:tcW w:w="9606" w:type="dxa"/>
            <w:gridSpan w:val="7"/>
            <w:tcBorders>
              <w:top w:val="nil"/>
            </w:tcBorders>
            <w:vAlign w:val="center"/>
          </w:tcPr>
          <w:p w:rsidR="00E72199" w:rsidRPr="00CF33FC" w:rsidRDefault="00E72199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RAZEM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72199" w:rsidRPr="00CF33FC" w:rsidRDefault="00E72199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E72199" w:rsidRPr="00CF33FC" w:rsidRDefault="00E72199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:rsidR="00E72199" w:rsidRPr="00CF33FC" w:rsidRDefault="00E72199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92" w:type="dxa"/>
            <w:tcBorders>
              <w:top w:val="nil"/>
            </w:tcBorders>
            <w:vAlign w:val="center"/>
          </w:tcPr>
          <w:p w:rsidR="00E72199" w:rsidRPr="00CF33FC" w:rsidRDefault="00E72199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84605" w:rsidRPr="00CF33FC" w:rsidRDefault="00084605" w:rsidP="00CC2588">
      <w:pPr>
        <w:pStyle w:val="Nagwek2"/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B255E4" w:rsidRPr="00CF33FC" w:rsidRDefault="00B255E4" w:rsidP="00B255E4">
      <w:pPr>
        <w:rPr>
          <w:rFonts w:ascii="Arial" w:hAnsi="Arial" w:cs="Arial"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Wymagane świadectwa, certyfikaty CE</w:t>
      </w:r>
    </w:p>
    <w:p w:rsidR="00B255E4" w:rsidRPr="00CF33FC" w:rsidRDefault="00B255E4" w:rsidP="00B255E4">
      <w:pPr>
        <w:rPr>
          <w:rFonts w:ascii="Arial" w:hAnsi="Arial" w:cs="Arial"/>
          <w:b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Gwarancja min. 24 miesiące</w:t>
      </w:r>
    </w:p>
    <w:p w:rsidR="00B255E4" w:rsidRPr="00CF33FC" w:rsidRDefault="00B255E4" w:rsidP="00B255E4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6A79FA" w:rsidRPr="00CF33FC" w:rsidRDefault="006A79FA" w:rsidP="006A79FA">
      <w:pPr>
        <w:rPr>
          <w:rFonts w:ascii="Arial" w:hAnsi="Arial" w:cs="Arial"/>
          <w:b/>
        </w:rPr>
      </w:pPr>
    </w:p>
    <w:p w:rsidR="006A79FA" w:rsidRPr="00CF33FC" w:rsidRDefault="006A79FA" w:rsidP="006A79FA">
      <w:pPr>
        <w:rPr>
          <w:rFonts w:ascii="Arial" w:hAnsi="Arial" w:cs="Arial"/>
        </w:rPr>
      </w:pPr>
    </w:p>
    <w:p w:rsidR="00084605" w:rsidRPr="00046BB1" w:rsidRDefault="00084605" w:rsidP="00CC2588">
      <w:pPr>
        <w:pStyle w:val="Nagwek2"/>
        <w:spacing w:before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46BB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Zadanie 3 – </w:t>
      </w:r>
      <w:r w:rsidR="00524623" w:rsidRPr="00046BB1">
        <w:rPr>
          <w:rFonts w:ascii="Arial" w:hAnsi="Arial" w:cs="Arial"/>
          <w:color w:val="000000" w:themeColor="text1"/>
          <w:sz w:val="24"/>
          <w:szCs w:val="24"/>
          <w:u w:val="single"/>
        </w:rPr>
        <w:t>Różne wyposażenie medyczne</w:t>
      </w:r>
    </w:p>
    <w:p w:rsidR="006A79FA" w:rsidRPr="00CF33FC" w:rsidRDefault="006A79FA" w:rsidP="006A79FA">
      <w:pPr>
        <w:rPr>
          <w:rFonts w:ascii="Arial" w:hAnsi="Arial" w:cs="Arial"/>
        </w:rPr>
      </w:pPr>
    </w:p>
    <w:tbl>
      <w:tblPr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7"/>
        <w:gridCol w:w="4526"/>
        <w:gridCol w:w="709"/>
        <w:gridCol w:w="1134"/>
        <w:gridCol w:w="1134"/>
        <w:gridCol w:w="1134"/>
        <w:gridCol w:w="1418"/>
        <w:gridCol w:w="1559"/>
        <w:gridCol w:w="1276"/>
        <w:gridCol w:w="1417"/>
      </w:tblGrid>
      <w:tr w:rsidR="004D6DC5" w:rsidRPr="00CF33FC" w:rsidTr="004D6DC5">
        <w:tc>
          <w:tcPr>
            <w:tcW w:w="647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4526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1559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1276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417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4D6DC5" w:rsidRPr="00CF33FC" w:rsidTr="004D6DC5">
        <w:tc>
          <w:tcPr>
            <w:tcW w:w="647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26" w:type="dxa"/>
          </w:tcPr>
          <w:p w:rsidR="004D6DC5" w:rsidRPr="00CF33FC" w:rsidRDefault="004D6DC5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Stolik chirurgiczny z blachy stalowej o grubości 0,8 mm oraz profili metalowych. Malowany metodą proszkową. Wszystkie kółka są skrętne, a ponad to dwa z nich posiadają blokadę zabezpieczającą przez przemieszczaniem się stolika.</w:t>
            </w:r>
          </w:p>
          <w:p w:rsidR="004D6DC5" w:rsidRPr="00CF33FC" w:rsidRDefault="004D6DC5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Wymiary wys. x szer. x gł.: 880 x 1000 x 600 mm</w:t>
            </w:r>
            <w:r w:rsidR="006A79FA" w:rsidRPr="00CF33FC">
              <w:rPr>
                <w:rFonts w:ascii="Arial" w:hAnsi="Arial" w:cs="Arial"/>
                <w:color w:val="000000" w:themeColor="text1"/>
              </w:rPr>
              <w:t xml:space="preserve"> (+/- 10mm)</w:t>
            </w:r>
          </w:p>
        </w:tc>
        <w:tc>
          <w:tcPr>
            <w:tcW w:w="709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D6DC5" w:rsidRPr="00CF33FC" w:rsidTr="004D6DC5">
        <w:tc>
          <w:tcPr>
            <w:tcW w:w="647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526" w:type="dxa"/>
          </w:tcPr>
          <w:p w:rsidR="004D6DC5" w:rsidRPr="00CF33FC" w:rsidRDefault="004D6DC5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STOLIK ZABIEGOWY -Stolik malowany metodą proszkową, posiada kółka i pochwyty do łatwego przemieszczania. Kółka jezdne wyposażone są w blokadę. Półki metalowe 2 szt.</w:t>
            </w:r>
          </w:p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  Wysokość [mm]: 800 </w:t>
            </w:r>
          </w:p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  Głębokość [mm]: 450 </w:t>
            </w:r>
          </w:p>
          <w:p w:rsidR="004D6DC5" w:rsidRPr="00CF33FC" w:rsidRDefault="004D6DC5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  Szerokość [mm]: 780</w:t>
            </w:r>
          </w:p>
          <w:p w:rsidR="004D6DC5" w:rsidRPr="00CF33FC" w:rsidRDefault="004D6DC5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 Tolerancja (+/- 30 mm)</w:t>
            </w:r>
          </w:p>
        </w:tc>
        <w:tc>
          <w:tcPr>
            <w:tcW w:w="709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Szt.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D6DC5" w:rsidRPr="00CF33FC" w:rsidTr="004D6DC5">
        <w:trPr>
          <w:trHeight w:val="1602"/>
        </w:trPr>
        <w:tc>
          <w:tcPr>
            <w:tcW w:w="647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3</w:t>
            </w:r>
          </w:p>
        </w:tc>
        <w:tc>
          <w:tcPr>
            <w:tcW w:w="4526" w:type="dxa"/>
          </w:tcPr>
          <w:p w:rsidR="004D6DC5" w:rsidRPr="00CF33FC" w:rsidRDefault="004D6DC5" w:rsidP="00CC258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>WÓZEK ZABIEGOWY - Wózek posiada cztery koła, worek na odpady, druciany kosz, trzy półki oraz cztery koła jezdne w tym dwa z blokadą.</w:t>
            </w:r>
          </w:p>
          <w:p w:rsidR="004D6DC5" w:rsidRPr="00CF33FC" w:rsidRDefault="004D6DC5" w:rsidP="00CC2588">
            <w:pPr>
              <w:pStyle w:val="NormalnyWeb"/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CF33FC">
              <w:rPr>
                <w:rStyle w:val="Pogrubienie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PARAMETRY TECHNICZNE: </w:t>
            </w:r>
          </w:p>
          <w:p w:rsidR="004D6DC5" w:rsidRPr="00CF33FC" w:rsidRDefault="004D6DC5" w:rsidP="00CC258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>Długość:    645 mm     </w:t>
            </w: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Szerokość    425 mm       </w:t>
            </w: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Wysokość     905 mm</w:t>
            </w:r>
          </w:p>
          <w:p w:rsidR="004D6DC5" w:rsidRPr="00CF33FC" w:rsidRDefault="004D6DC5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Tolerancja (+/- 30 mm)</w:t>
            </w:r>
          </w:p>
        </w:tc>
        <w:tc>
          <w:tcPr>
            <w:tcW w:w="709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D6DC5" w:rsidRPr="00CF33FC" w:rsidTr="004D6DC5">
        <w:trPr>
          <w:trHeight w:val="1602"/>
        </w:trPr>
        <w:tc>
          <w:tcPr>
            <w:tcW w:w="647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526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WÓZEK DO PRZEWOŻENIA LEKÓW </w:t>
            </w:r>
          </w:p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  wyposażony w cztery zdejmowane tace ze stali nierdzewnej, przegródki z tworzywa na 120 leków oraz uchylną miskę z tworzywa </w:t>
            </w:r>
          </w:p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  stelaż w kolorze białym lakierowany farbą proszkową </w:t>
            </w:r>
          </w:p>
          <w:p w:rsidR="004D6DC5" w:rsidRPr="00CF33FC" w:rsidRDefault="004D6DC5" w:rsidP="00CC258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>  wyposażony w cztery kółka w tym dwa z hamulcem.</w:t>
            </w:r>
          </w:p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  wysokość: 83,5cm </w:t>
            </w:r>
          </w:p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  szerokość: 42,5cm </w:t>
            </w:r>
          </w:p>
          <w:p w:rsidR="004D6DC5" w:rsidRPr="00CF33FC" w:rsidRDefault="004D6DC5" w:rsidP="00CC258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>  długość: 72cm</w:t>
            </w:r>
            <w:r w:rsidR="006A79FA"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Tolerancja (+/- 3 cm)</w:t>
            </w:r>
          </w:p>
        </w:tc>
        <w:tc>
          <w:tcPr>
            <w:tcW w:w="709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D6DC5" w:rsidRPr="00CF33FC" w:rsidTr="004D6DC5">
        <w:trPr>
          <w:trHeight w:val="1602"/>
        </w:trPr>
        <w:tc>
          <w:tcPr>
            <w:tcW w:w="647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526" w:type="dxa"/>
          </w:tcPr>
          <w:p w:rsidR="004D6DC5" w:rsidRPr="00CF33FC" w:rsidRDefault="004D6DC5" w:rsidP="00CC258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Stojak na kroplówkę - </w:t>
            </w:r>
            <w:r w:rsidRPr="00CF33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Cechy produktu:</w:t>
            </w:r>
          </w:p>
          <w:p w:rsidR="004D6DC5" w:rsidRPr="00CF33FC" w:rsidRDefault="004D6DC5" w:rsidP="00CC2588">
            <w:pPr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Stalowy stelaż, podstawa z tworzywa sztucznego </w:t>
            </w:r>
          </w:p>
          <w:p w:rsidR="004D6DC5" w:rsidRPr="00CF33FC" w:rsidRDefault="004D6DC5" w:rsidP="00CC2588">
            <w:pPr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Regulacja wysokości 110 do 230 cm</w:t>
            </w:r>
          </w:p>
          <w:p w:rsidR="004D6DC5" w:rsidRPr="00CF33FC" w:rsidRDefault="004D6DC5" w:rsidP="00CC2588">
            <w:pPr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Podstawa  z 5 kółkami obrotowymi umożliwia łatwe przemieszczanie</w:t>
            </w:r>
          </w:p>
          <w:p w:rsidR="004D6DC5" w:rsidRPr="00CF33FC" w:rsidRDefault="004D6DC5" w:rsidP="00CC2588">
            <w:pPr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4 zaczepy z wykonane z metalu o max. obciążeniu 2,5 kg / 1 hak</w:t>
            </w:r>
          </w:p>
          <w:p w:rsidR="004D6DC5" w:rsidRPr="00CF33FC" w:rsidRDefault="004D6DC5" w:rsidP="00CC2588">
            <w:pPr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stelaż chromowany</w:t>
            </w:r>
          </w:p>
          <w:p w:rsidR="004D6DC5" w:rsidRPr="00CF33FC" w:rsidRDefault="004D6DC5" w:rsidP="00CC2588">
            <w:pPr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Kolor podstawy: czarny</w:t>
            </w:r>
          </w:p>
          <w:p w:rsidR="004D6DC5" w:rsidRPr="00CF33FC" w:rsidRDefault="004D6DC5" w:rsidP="00CC2588">
            <w:pPr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Gwarancja </w:t>
            </w:r>
          </w:p>
          <w:p w:rsidR="006A79FA" w:rsidRPr="00CF33FC" w:rsidRDefault="004D6DC5" w:rsidP="00CC2588">
            <w:pPr>
              <w:ind w:left="72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Tolerancja (+/- 30 mm) </w:t>
            </w:r>
          </w:p>
          <w:p w:rsidR="004D6DC5" w:rsidRPr="00CF33FC" w:rsidRDefault="006A79FA" w:rsidP="00CC2588">
            <w:pPr>
              <w:ind w:left="72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Gwarancja </w:t>
            </w:r>
            <w:r w:rsidR="004D6DC5" w:rsidRPr="00CF33FC">
              <w:rPr>
                <w:rFonts w:ascii="Arial" w:hAnsi="Arial" w:cs="Arial"/>
                <w:color w:val="000000" w:themeColor="text1"/>
              </w:rPr>
              <w:t>24 miesiące</w:t>
            </w:r>
          </w:p>
          <w:p w:rsidR="004D6DC5" w:rsidRPr="00CF33FC" w:rsidRDefault="004D6DC5" w:rsidP="00CC2588">
            <w:pPr>
              <w:ind w:left="7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1134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D6DC5" w:rsidRPr="00CF33FC" w:rsidTr="004D6DC5">
        <w:trPr>
          <w:trHeight w:val="16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5" w:rsidRPr="00CF33FC" w:rsidRDefault="004D6DC5" w:rsidP="00CC258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>Taboret obrotowy tapicerowany materiałem zmywalnym z regulowaną wysokością pneumatycznie DANE TECHNICZNE:</w:t>
            </w: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Wysokość: 57-69 cm</w:t>
            </w: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Średnica podstawy: 55 cm</w:t>
            </w: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Średnica siedziska: 35 cm</w:t>
            </w:r>
          </w:p>
          <w:p w:rsidR="004D6DC5" w:rsidRPr="00CF33FC" w:rsidRDefault="004D6DC5" w:rsidP="00CC258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>Tolerancja (+/- 30 mm)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D6DC5" w:rsidRPr="00CF33FC" w:rsidTr="004D6DC5">
        <w:trPr>
          <w:trHeight w:val="850"/>
        </w:trPr>
        <w:tc>
          <w:tcPr>
            <w:tcW w:w="8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 xml:space="preserve">      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ED1951" w:rsidRPr="00CF33FC" w:rsidRDefault="00ED1951" w:rsidP="00CC2588">
      <w:pPr>
        <w:rPr>
          <w:rFonts w:ascii="Arial" w:hAnsi="Arial" w:cs="Arial"/>
          <w:b/>
          <w:color w:val="000000" w:themeColor="text1"/>
        </w:rPr>
      </w:pPr>
    </w:p>
    <w:p w:rsidR="006A79FA" w:rsidRPr="00CF33FC" w:rsidRDefault="006A79FA" w:rsidP="006A79FA">
      <w:pPr>
        <w:rPr>
          <w:rFonts w:ascii="Arial" w:hAnsi="Arial" w:cs="Arial"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Wymagane świadectwa, certyfikaty CE</w:t>
      </w:r>
    </w:p>
    <w:p w:rsidR="006A79FA" w:rsidRPr="00CF33FC" w:rsidRDefault="006A79FA" w:rsidP="006A79FA">
      <w:pPr>
        <w:rPr>
          <w:rFonts w:ascii="Arial" w:hAnsi="Arial" w:cs="Arial"/>
          <w:b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Gwarancja min. 24 miesiące</w:t>
      </w:r>
    </w:p>
    <w:p w:rsidR="006A79FA" w:rsidRPr="00CF33FC" w:rsidRDefault="006A79FA" w:rsidP="006A79FA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6A79FA" w:rsidRPr="00CF33FC" w:rsidRDefault="006A79FA" w:rsidP="00CC2588">
      <w:pPr>
        <w:rPr>
          <w:rFonts w:ascii="Arial" w:hAnsi="Arial" w:cs="Arial"/>
          <w:b/>
          <w:color w:val="000000" w:themeColor="text1"/>
        </w:rPr>
      </w:pPr>
    </w:p>
    <w:p w:rsidR="00E72199" w:rsidRPr="00CF33FC" w:rsidRDefault="00E72199" w:rsidP="00CC2588">
      <w:pPr>
        <w:rPr>
          <w:rFonts w:ascii="Arial" w:hAnsi="Arial" w:cs="Arial"/>
          <w:b/>
          <w:color w:val="000000" w:themeColor="text1"/>
        </w:rPr>
      </w:pPr>
    </w:p>
    <w:p w:rsidR="00ED1951" w:rsidRPr="00046BB1" w:rsidRDefault="00ED1951" w:rsidP="00CC2588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46BB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Zadanie </w:t>
      </w:r>
      <w:r w:rsidR="00E36A03" w:rsidRPr="00046BB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4</w:t>
      </w:r>
      <w:r w:rsidRPr="00046BB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lampa zabiegowa mobilna ( bezcieniowa)</w:t>
      </w:r>
    </w:p>
    <w:p w:rsidR="006A79FA" w:rsidRPr="00CF33FC" w:rsidRDefault="006A79FA" w:rsidP="00CC2588">
      <w:pPr>
        <w:rPr>
          <w:rFonts w:ascii="Arial" w:hAnsi="Arial" w:cs="Arial"/>
          <w:color w:val="000000" w:themeColor="text1"/>
        </w:rPr>
      </w:pPr>
    </w:p>
    <w:tbl>
      <w:tblPr>
        <w:tblW w:w="16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7"/>
        <w:gridCol w:w="4526"/>
        <w:gridCol w:w="709"/>
        <w:gridCol w:w="1134"/>
        <w:gridCol w:w="1134"/>
        <w:gridCol w:w="1134"/>
        <w:gridCol w:w="992"/>
        <w:gridCol w:w="993"/>
        <w:gridCol w:w="1701"/>
        <w:gridCol w:w="3969"/>
      </w:tblGrid>
      <w:tr w:rsidR="004D6DC5" w:rsidRPr="00CF33FC" w:rsidTr="001F0A5E">
        <w:tc>
          <w:tcPr>
            <w:tcW w:w="647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4526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992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993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1701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3969" w:type="dxa"/>
            <w:vAlign w:val="center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4D6DC5" w:rsidRPr="00CF33FC" w:rsidTr="004D6DC5">
        <w:tc>
          <w:tcPr>
            <w:tcW w:w="647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26" w:type="dxa"/>
          </w:tcPr>
          <w:p w:rsidR="004D6DC5" w:rsidRPr="00CF33FC" w:rsidRDefault="004D6DC5" w:rsidP="00CC2588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F33FC">
              <w:rPr>
                <w:rFonts w:ascii="Arial" w:hAnsi="Arial" w:cs="Arial"/>
                <w:b/>
                <w:color w:val="000000" w:themeColor="text1"/>
              </w:rPr>
              <w:t>Lampa zabiegowa LED, mobilna, bezcieniowa</w:t>
            </w:r>
          </w:p>
          <w:p w:rsidR="006A79FA" w:rsidRPr="00CF33FC" w:rsidRDefault="004D6DC5" w:rsidP="00CC25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F33FC">
              <w:rPr>
                <w:rFonts w:ascii="Arial" w:hAnsi="Arial" w:cs="Arial"/>
                <w:b/>
                <w:color w:val="000000" w:themeColor="text1"/>
              </w:rPr>
              <w:t xml:space="preserve">Kolor </w:t>
            </w:r>
            <w:r w:rsidR="000447ED">
              <w:rPr>
                <w:rFonts w:ascii="Arial" w:hAnsi="Arial" w:cs="Arial"/>
                <w:b/>
                <w:color w:val="000000" w:themeColor="text1"/>
              </w:rPr>
              <w:t xml:space="preserve">- </w:t>
            </w:r>
            <w:r w:rsidRPr="00CF33FC">
              <w:rPr>
                <w:rFonts w:ascii="Arial" w:hAnsi="Arial" w:cs="Arial"/>
                <w:b/>
                <w:color w:val="000000" w:themeColor="text1"/>
              </w:rPr>
              <w:t>biała, podstawa mobilna,</w:t>
            </w:r>
            <w:r w:rsidRPr="00CF33FC">
              <w:rPr>
                <w:rStyle w:val="Nagwek3Znak"/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B255E4" w:rsidRPr="00CF33FC">
              <w:rPr>
                <w:rStyle w:val="Pogrubienie"/>
                <w:rFonts w:ascii="Arial" w:hAnsi="Arial" w:cs="Arial"/>
                <w:b w:val="0"/>
                <w:color w:val="000000" w:themeColor="text1"/>
              </w:rPr>
              <w:t>Źródło</w:t>
            </w:r>
            <w:r w:rsidRPr="00CF33FC">
              <w:rPr>
                <w:rStyle w:val="Pogrubienie"/>
                <w:rFonts w:ascii="Arial" w:hAnsi="Arial" w:cs="Arial"/>
                <w:b w:val="0"/>
                <w:color w:val="000000" w:themeColor="text1"/>
              </w:rPr>
              <w:t xml:space="preserve"> światła - </w:t>
            </w:r>
            <w:r w:rsidRPr="00CF33FC">
              <w:rPr>
                <w:rFonts w:ascii="Arial" w:hAnsi="Arial" w:cs="Arial"/>
                <w:b/>
                <w:color w:val="000000" w:themeColor="text1"/>
              </w:rPr>
              <w:t xml:space="preserve">1 dioda LED 3 W; </w:t>
            </w:r>
            <w:r w:rsidRPr="00CF33FC">
              <w:rPr>
                <w:rStyle w:val="Pogrubienie"/>
                <w:rFonts w:ascii="Arial" w:hAnsi="Arial" w:cs="Arial"/>
                <w:b w:val="0"/>
                <w:color w:val="000000" w:themeColor="text1"/>
              </w:rPr>
              <w:t>Średnica głowicy</w:t>
            </w:r>
            <w:r w:rsidRPr="00CF33FC">
              <w:rPr>
                <w:rFonts w:ascii="Arial" w:hAnsi="Arial" w:cs="Arial"/>
                <w:b/>
                <w:color w:val="000000" w:themeColor="text1"/>
              </w:rPr>
              <w:br/>
            </w:r>
            <w:r w:rsidRPr="00CF33FC">
              <w:rPr>
                <w:rStyle w:val="Pogrubienie"/>
                <w:rFonts w:ascii="Arial" w:hAnsi="Arial" w:cs="Arial"/>
                <w:b w:val="0"/>
                <w:color w:val="000000" w:themeColor="text1"/>
              </w:rPr>
              <w:t xml:space="preserve">lampy - </w:t>
            </w:r>
            <w:r w:rsidRPr="00CF33FC">
              <w:rPr>
                <w:rFonts w:ascii="Arial" w:hAnsi="Arial" w:cs="Arial"/>
                <w:b/>
                <w:color w:val="000000" w:themeColor="text1"/>
              </w:rPr>
              <w:t xml:space="preserve">75 mm; </w:t>
            </w:r>
            <w:r w:rsidRPr="00CF33FC">
              <w:rPr>
                <w:rStyle w:val="Pogrubienie"/>
                <w:rFonts w:ascii="Arial" w:hAnsi="Arial" w:cs="Arial"/>
                <w:b w:val="0"/>
                <w:color w:val="000000" w:themeColor="text1"/>
              </w:rPr>
              <w:t>Średnica oświetlanego pola</w:t>
            </w:r>
            <w:r w:rsidRPr="00CF33FC">
              <w:rPr>
                <w:rFonts w:ascii="Arial" w:hAnsi="Arial" w:cs="Arial"/>
                <w:b/>
                <w:color w:val="000000" w:themeColor="text1"/>
              </w:rPr>
              <w:br/>
            </w:r>
            <w:r w:rsidRPr="00CF33FC">
              <w:rPr>
                <w:rStyle w:val="Pogrubienie"/>
                <w:rFonts w:ascii="Arial" w:hAnsi="Arial" w:cs="Arial"/>
                <w:b w:val="0"/>
                <w:color w:val="000000" w:themeColor="text1"/>
              </w:rPr>
              <w:t xml:space="preserve">w odległości 30/50 cm- </w:t>
            </w:r>
            <w:r w:rsidRPr="00CF33FC">
              <w:rPr>
                <w:rFonts w:ascii="Arial" w:hAnsi="Arial" w:cs="Arial"/>
                <w:b/>
                <w:color w:val="000000" w:themeColor="text1"/>
              </w:rPr>
              <w:t xml:space="preserve">40 mm,50 mm; </w:t>
            </w:r>
            <w:r w:rsidRPr="00CF33FC">
              <w:rPr>
                <w:rStyle w:val="Pogrubienie"/>
                <w:rFonts w:ascii="Arial" w:hAnsi="Arial" w:cs="Arial"/>
                <w:b w:val="0"/>
                <w:color w:val="000000" w:themeColor="text1"/>
              </w:rPr>
              <w:t xml:space="preserve">Natężenie światła przy danej odległości- </w:t>
            </w:r>
            <w:r w:rsidR="00B255E4" w:rsidRPr="00CF33FC">
              <w:rPr>
                <w:rFonts w:ascii="Arial" w:hAnsi="Arial" w:cs="Arial"/>
                <w:b/>
                <w:color w:val="000000" w:themeColor="text1"/>
              </w:rPr>
              <w:t xml:space="preserve">37.000 LUX (50 cm), </w:t>
            </w:r>
            <w:r w:rsidRPr="00CF33FC">
              <w:rPr>
                <w:rFonts w:ascii="Arial" w:hAnsi="Arial" w:cs="Arial"/>
                <w:b/>
                <w:color w:val="000000" w:themeColor="text1"/>
              </w:rPr>
              <w:t xml:space="preserve">98.000 LUX (30 cm); </w:t>
            </w:r>
            <w:r w:rsidRPr="00CF33FC">
              <w:rPr>
                <w:rStyle w:val="Pogrubienie"/>
                <w:rFonts w:ascii="Arial" w:hAnsi="Arial" w:cs="Arial"/>
                <w:b w:val="0"/>
                <w:color w:val="000000" w:themeColor="text1"/>
              </w:rPr>
              <w:t xml:space="preserve">Długość wyginanego ramienia- </w:t>
            </w:r>
            <w:r w:rsidR="00B255E4" w:rsidRPr="00CF33FC">
              <w:rPr>
                <w:rFonts w:ascii="Arial" w:hAnsi="Arial" w:cs="Arial"/>
                <w:b/>
                <w:color w:val="000000" w:themeColor="text1"/>
              </w:rPr>
              <w:t>760-780 mm</w:t>
            </w:r>
            <w:r w:rsidRPr="00CF33F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CF33FC">
              <w:rPr>
                <w:rStyle w:val="Pogrubienie"/>
                <w:rFonts w:ascii="Arial" w:hAnsi="Arial" w:cs="Arial"/>
                <w:b w:val="0"/>
                <w:color w:val="000000" w:themeColor="text1"/>
              </w:rPr>
              <w:t xml:space="preserve">Regulacja jasności- </w:t>
            </w:r>
            <w:r w:rsidRPr="00CF33FC">
              <w:rPr>
                <w:rFonts w:ascii="Arial" w:hAnsi="Arial" w:cs="Arial"/>
                <w:b/>
                <w:color w:val="000000" w:themeColor="text1"/>
              </w:rPr>
              <w:t>Ściemniacz;</w:t>
            </w:r>
            <w:r w:rsidRPr="00CF33FC">
              <w:rPr>
                <w:rStyle w:val="Nagwek3Znak"/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CF33FC">
              <w:rPr>
                <w:rStyle w:val="Pogrubienie"/>
                <w:rFonts w:ascii="Arial" w:hAnsi="Arial" w:cs="Arial"/>
                <w:b w:val="0"/>
                <w:color w:val="000000" w:themeColor="text1"/>
              </w:rPr>
              <w:t xml:space="preserve">Barwa temperaturowa- </w:t>
            </w:r>
            <w:r w:rsidRPr="00CF33FC">
              <w:rPr>
                <w:rFonts w:ascii="Arial" w:hAnsi="Arial" w:cs="Arial"/>
                <w:b/>
                <w:color w:val="000000" w:themeColor="text1"/>
              </w:rPr>
              <w:t>6000 K;</w:t>
            </w:r>
            <w:r w:rsidRPr="00CF33FC">
              <w:rPr>
                <w:rStyle w:val="Nagwek3Znak"/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CF33FC">
              <w:rPr>
                <w:rStyle w:val="Pogrubienie"/>
                <w:rFonts w:ascii="Arial" w:hAnsi="Arial" w:cs="Arial"/>
                <w:b w:val="0"/>
                <w:color w:val="000000" w:themeColor="text1"/>
              </w:rPr>
              <w:t xml:space="preserve">Żywotność- </w:t>
            </w:r>
            <w:r w:rsidR="00B255E4" w:rsidRPr="00CF33FC">
              <w:rPr>
                <w:rStyle w:val="Pogrubienie"/>
                <w:rFonts w:ascii="Arial" w:hAnsi="Arial" w:cs="Arial"/>
                <w:b w:val="0"/>
                <w:color w:val="000000" w:themeColor="text1"/>
              </w:rPr>
              <w:t xml:space="preserve">minimum </w:t>
            </w:r>
            <w:r w:rsidRPr="00CF33FC">
              <w:rPr>
                <w:rFonts w:ascii="Arial" w:hAnsi="Arial" w:cs="Arial"/>
                <w:b/>
                <w:color w:val="000000" w:themeColor="text1"/>
              </w:rPr>
              <w:t>50</w:t>
            </w:r>
            <w:r w:rsidR="00B255E4" w:rsidRPr="00CF33FC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CF33FC">
              <w:rPr>
                <w:rFonts w:ascii="Arial" w:hAnsi="Arial" w:cs="Arial"/>
                <w:b/>
                <w:color w:val="000000" w:themeColor="text1"/>
              </w:rPr>
              <w:t xml:space="preserve">000 godz.; </w:t>
            </w:r>
          </w:p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Style w:val="Pogrubienie"/>
                <w:rFonts w:ascii="Arial" w:hAnsi="Arial" w:cs="Arial"/>
                <w:b w:val="0"/>
                <w:color w:val="000000" w:themeColor="text1"/>
              </w:rPr>
              <w:t xml:space="preserve">Gwarancja- </w:t>
            </w:r>
            <w:r w:rsidRPr="00CF33FC">
              <w:rPr>
                <w:rFonts w:ascii="Arial" w:hAnsi="Arial" w:cs="Arial"/>
                <w:b/>
                <w:color w:val="000000" w:themeColor="text1"/>
              </w:rPr>
              <w:t>24 </w:t>
            </w:r>
            <w:r w:rsidR="000447ED" w:rsidRPr="00CF33FC">
              <w:rPr>
                <w:rFonts w:ascii="Arial" w:hAnsi="Arial" w:cs="Arial"/>
                <w:b/>
                <w:color w:val="000000" w:themeColor="text1"/>
              </w:rPr>
              <w:t>miesiące</w:t>
            </w:r>
          </w:p>
        </w:tc>
        <w:tc>
          <w:tcPr>
            <w:tcW w:w="709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D15A8" w:rsidRPr="00CF33FC" w:rsidRDefault="007D15A8" w:rsidP="00CC2588">
      <w:pPr>
        <w:rPr>
          <w:rFonts w:ascii="Arial" w:hAnsi="Arial" w:cs="Arial"/>
          <w:b/>
          <w:color w:val="000000" w:themeColor="text1"/>
        </w:rPr>
      </w:pPr>
    </w:p>
    <w:p w:rsidR="006A79FA" w:rsidRPr="00CF33FC" w:rsidRDefault="006A79FA" w:rsidP="006A79FA">
      <w:pPr>
        <w:rPr>
          <w:rFonts w:ascii="Arial" w:hAnsi="Arial" w:cs="Arial"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Wymagane świadectwa, certyfikaty CE</w:t>
      </w:r>
    </w:p>
    <w:p w:rsidR="006A79FA" w:rsidRPr="00CF33FC" w:rsidRDefault="006A79FA" w:rsidP="006A79FA">
      <w:pPr>
        <w:rPr>
          <w:rFonts w:ascii="Arial" w:hAnsi="Arial" w:cs="Arial"/>
          <w:b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Gwarancja min. 24 miesiące</w:t>
      </w:r>
    </w:p>
    <w:p w:rsidR="006A79FA" w:rsidRPr="00CF33FC" w:rsidRDefault="006A79FA" w:rsidP="006A79FA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6A79FA" w:rsidRPr="00CF33FC" w:rsidRDefault="006A79FA" w:rsidP="00CC2588">
      <w:pPr>
        <w:rPr>
          <w:rFonts w:ascii="Arial" w:hAnsi="Arial" w:cs="Arial"/>
          <w:b/>
          <w:color w:val="000000" w:themeColor="text1"/>
        </w:rPr>
      </w:pPr>
    </w:p>
    <w:p w:rsidR="006A79FA" w:rsidRPr="00CF33FC" w:rsidRDefault="006A79FA" w:rsidP="00CC2588">
      <w:pPr>
        <w:rPr>
          <w:rFonts w:ascii="Arial" w:hAnsi="Arial" w:cs="Arial"/>
          <w:b/>
          <w:color w:val="000000" w:themeColor="text1"/>
        </w:rPr>
      </w:pPr>
    </w:p>
    <w:p w:rsidR="00B8543C" w:rsidRPr="00046BB1" w:rsidRDefault="00B8543C" w:rsidP="00CC2588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46BB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Zadanie </w:t>
      </w:r>
      <w:r w:rsidR="00E36A03" w:rsidRPr="00046BB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5</w:t>
      </w:r>
      <w:r w:rsidRPr="00046BB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09652C" w:rsidRPr="00046BB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stół do przewijania niemowląt </w:t>
      </w:r>
    </w:p>
    <w:p w:rsidR="00046BB1" w:rsidRPr="00046BB1" w:rsidRDefault="00046BB1" w:rsidP="00CC2588">
      <w:pPr>
        <w:rPr>
          <w:rFonts w:ascii="Arial" w:hAnsi="Arial" w:cs="Arial"/>
          <w:color w:val="000000" w:themeColor="text1"/>
          <w:u w:val="single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7"/>
        <w:gridCol w:w="4526"/>
        <w:gridCol w:w="709"/>
        <w:gridCol w:w="1134"/>
        <w:gridCol w:w="1134"/>
        <w:gridCol w:w="1134"/>
        <w:gridCol w:w="1418"/>
        <w:gridCol w:w="1842"/>
        <w:gridCol w:w="1560"/>
        <w:gridCol w:w="1134"/>
      </w:tblGrid>
      <w:tr w:rsidR="004D6DC5" w:rsidRPr="00CF33FC" w:rsidTr="004D6DC5">
        <w:tc>
          <w:tcPr>
            <w:tcW w:w="647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4526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1842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1560" w:type="dxa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4D6DC5" w:rsidRPr="00CF33FC" w:rsidTr="004D6DC5">
        <w:tc>
          <w:tcPr>
            <w:tcW w:w="647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26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Stół przeznaczony jest do przewijania niemowląt, ubierania, przeprowadzania zabiegów </w:t>
            </w: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pielęgnacyjnych. Podstawa stolika, wy</w:t>
            </w:r>
            <w:r w:rsidR="00B255E4" w:rsidRPr="00CF33FC">
              <w:rPr>
                <w:rFonts w:ascii="Arial" w:hAnsi="Arial" w:cs="Arial"/>
                <w:color w:val="000000" w:themeColor="text1"/>
              </w:rPr>
              <w:t>konana ze stalowych rur dla zachowania  wytrzymałości, stabilność</w:t>
            </w:r>
            <w:r w:rsidRPr="00CF33FC">
              <w:rPr>
                <w:rFonts w:ascii="Arial" w:hAnsi="Arial" w:cs="Arial"/>
                <w:color w:val="000000" w:themeColor="text1"/>
              </w:rPr>
              <w:t>. Przewijak wyposażony jest w stopkę umożliwiającą poziomowanie na nierównej powierzchni. Parametry techniczne:</w:t>
            </w:r>
            <w:r w:rsidRPr="00CF33FC">
              <w:rPr>
                <w:rFonts w:ascii="Arial" w:hAnsi="Arial" w:cs="Arial"/>
                <w:color w:val="000000" w:themeColor="text1"/>
              </w:rPr>
              <w:br/>
            </w:r>
            <w:r w:rsidRPr="00CF33FC">
              <w:rPr>
                <w:rFonts w:ascii="Arial" w:hAnsi="Arial" w:cs="Arial"/>
                <w:color w:val="000000" w:themeColor="text1"/>
              </w:rPr>
              <w:br/>
              <w:t>-Wysokość całkowita:910mm</w:t>
            </w:r>
            <w:r w:rsidRPr="00CF33FC">
              <w:rPr>
                <w:rFonts w:ascii="Arial" w:hAnsi="Arial" w:cs="Arial"/>
                <w:color w:val="000000" w:themeColor="text1"/>
              </w:rPr>
              <w:br/>
              <w:t>-Wysokość leża:800mm</w:t>
            </w:r>
            <w:r w:rsidRPr="00CF33FC">
              <w:rPr>
                <w:rFonts w:ascii="Arial" w:hAnsi="Arial" w:cs="Arial"/>
                <w:color w:val="000000" w:themeColor="text1"/>
              </w:rPr>
              <w:br/>
              <w:t>-Głębokość:680mm</w:t>
            </w:r>
            <w:r w:rsidRPr="00CF33FC">
              <w:rPr>
                <w:rFonts w:ascii="Arial" w:hAnsi="Arial" w:cs="Arial"/>
                <w:color w:val="000000" w:themeColor="text1"/>
              </w:rPr>
              <w:br/>
              <w:t>-Szerokość:860mm</w:t>
            </w:r>
          </w:p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Tolerancja (+/- 30 mm)</w:t>
            </w:r>
          </w:p>
        </w:tc>
        <w:tc>
          <w:tcPr>
            <w:tcW w:w="709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Szt.</w:t>
            </w:r>
          </w:p>
        </w:tc>
        <w:tc>
          <w:tcPr>
            <w:tcW w:w="1134" w:type="dxa"/>
            <w:vAlign w:val="center"/>
          </w:tcPr>
          <w:p w:rsidR="004D6DC5" w:rsidRPr="00CF33FC" w:rsidRDefault="004D6DC5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4D6DC5" w:rsidRPr="00CF33FC" w:rsidRDefault="004D6DC5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8543C" w:rsidRPr="00CF33FC" w:rsidRDefault="00B8543C" w:rsidP="00CC2588">
      <w:pPr>
        <w:pStyle w:val="Nagwek2"/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6A79FA" w:rsidRPr="00CF33FC" w:rsidRDefault="006A79FA" w:rsidP="006A79FA">
      <w:pPr>
        <w:rPr>
          <w:rFonts w:ascii="Arial" w:hAnsi="Arial" w:cs="Arial"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Wymagane świadectwa, certyfikaty CE</w:t>
      </w:r>
    </w:p>
    <w:p w:rsidR="006A79FA" w:rsidRPr="00CF33FC" w:rsidRDefault="006A79FA" w:rsidP="006A79FA">
      <w:pPr>
        <w:rPr>
          <w:rFonts w:ascii="Arial" w:hAnsi="Arial" w:cs="Arial"/>
          <w:b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Gwarancja min. 24 miesiące</w:t>
      </w:r>
    </w:p>
    <w:p w:rsidR="006A79FA" w:rsidRPr="00CF33FC" w:rsidRDefault="006A79FA" w:rsidP="006A79FA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6A79FA" w:rsidRPr="00CF33FC" w:rsidRDefault="006A79FA" w:rsidP="006A79FA">
      <w:pPr>
        <w:rPr>
          <w:rFonts w:ascii="Arial" w:hAnsi="Arial" w:cs="Arial"/>
        </w:rPr>
      </w:pPr>
    </w:p>
    <w:p w:rsidR="00AB2C46" w:rsidRPr="00046BB1" w:rsidRDefault="0009652C" w:rsidP="00CC2588">
      <w:pPr>
        <w:pStyle w:val="Nagwek2"/>
        <w:spacing w:before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46BB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Zadanie </w:t>
      </w:r>
      <w:r w:rsidR="00E36A03" w:rsidRPr="00046BB1">
        <w:rPr>
          <w:rFonts w:ascii="Arial" w:hAnsi="Arial" w:cs="Arial"/>
          <w:color w:val="000000" w:themeColor="text1"/>
          <w:sz w:val="24"/>
          <w:szCs w:val="24"/>
          <w:u w:val="single"/>
        </w:rPr>
        <w:t>6</w:t>
      </w:r>
      <w:r w:rsidRPr="00046BB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Stolik pod aparaturę medyczną metalowy</w:t>
      </w:r>
    </w:p>
    <w:p w:rsidR="0009652C" w:rsidRPr="00CF33FC" w:rsidRDefault="0009652C" w:rsidP="00CC2588">
      <w:pPr>
        <w:rPr>
          <w:rFonts w:ascii="Arial" w:hAnsi="Arial" w:cs="Arial"/>
          <w:color w:val="000000" w:themeColor="text1"/>
        </w:rPr>
      </w:pPr>
    </w:p>
    <w:tbl>
      <w:tblPr>
        <w:tblW w:w="16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7"/>
        <w:gridCol w:w="4526"/>
        <w:gridCol w:w="709"/>
        <w:gridCol w:w="1134"/>
        <w:gridCol w:w="1134"/>
        <w:gridCol w:w="1134"/>
        <w:gridCol w:w="1418"/>
        <w:gridCol w:w="850"/>
        <w:gridCol w:w="1134"/>
        <w:gridCol w:w="3970"/>
      </w:tblGrid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4526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850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3970" w:type="dxa"/>
            <w:vAlign w:val="center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Metalowy stolik pod aparaturę wykonany z profili aluminiowych pokryty farbą proszkową. Półki wykonane są z białej płyty laminowanej. Kółka zamontowane w szafce umożliwiają</w:t>
            </w:r>
            <w:r w:rsidR="00B255E4" w:rsidRPr="00CF33FC">
              <w:rPr>
                <w:rFonts w:ascii="Arial" w:hAnsi="Arial" w:cs="Arial"/>
                <w:color w:val="000000" w:themeColor="text1"/>
              </w:rPr>
              <w:t>ce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 łatwe przemieszczanie.</w:t>
            </w:r>
            <w:r w:rsidRPr="00CF33FC">
              <w:rPr>
                <w:rFonts w:ascii="Arial" w:hAnsi="Arial" w:cs="Arial"/>
                <w:color w:val="000000" w:themeColor="text1"/>
              </w:rPr>
              <w:br/>
              <w:t>Konstrukcja stalowa w standardzie malowana jest proszkowo w kolorze białym.</w:t>
            </w:r>
            <w:r w:rsidRPr="00CF33FC">
              <w:rPr>
                <w:rFonts w:ascii="Arial" w:hAnsi="Arial" w:cs="Arial"/>
                <w:color w:val="000000" w:themeColor="text1"/>
              </w:rPr>
              <w:br/>
            </w:r>
            <w:r w:rsidRPr="00CF33FC">
              <w:rPr>
                <w:rFonts w:ascii="Arial" w:hAnsi="Arial" w:cs="Arial"/>
                <w:b/>
                <w:bCs/>
                <w:color w:val="000000" w:themeColor="text1"/>
              </w:rPr>
              <w:t>Dane techniczne: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b/>
                <w:bCs/>
                <w:color w:val="000000" w:themeColor="text1"/>
              </w:rPr>
              <w:t>Szerokość: 45 cm</w:t>
            </w:r>
          </w:p>
          <w:p w:rsidR="000026A4" w:rsidRPr="00CF33FC" w:rsidRDefault="000026A4" w:rsidP="00CC2588">
            <w:pPr>
              <w:numPr>
                <w:ilvl w:val="0"/>
                <w:numId w:val="6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b/>
                <w:bCs/>
                <w:color w:val="000000" w:themeColor="text1"/>
              </w:rPr>
              <w:t>Wysokość: 82 cm</w:t>
            </w:r>
          </w:p>
          <w:p w:rsidR="000026A4" w:rsidRPr="00CF33FC" w:rsidRDefault="000026A4" w:rsidP="00CC2588">
            <w:pPr>
              <w:numPr>
                <w:ilvl w:val="0"/>
                <w:numId w:val="6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b/>
                <w:bCs/>
                <w:color w:val="000000" w:themeColor="text1"/>
              </w:rPr>
              <w:t>Głębokość: 45 cm</w:t>
            </w:r>
          </w:p>
          <w:p w:rsidR="000026A4" w:rsidRPr="00CF33FC" w:rsidRDefault="000026A4" w:rsidP="00CC2588">
            <w:pPr>
              <w:numPr>
                <w:ilvl w:val="0"/>
                <w:numId w:val="6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Waga: do 20 kg</w:t>
            </w:r>
          </w:p>
          <w:p w:rsidR="000026A4" w:rsidRPr="00CF33FC" w:rsidRDefault="000026A4" w:rsidP="00CC2588">
            <w:pPr>
              <w:numPr>
                <w:ilvl w:val="0"/>
                <w:numId w:val="6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Wymiar półki górnej (gł. x szer.): 45 x 45 cm</w:t>
            </w:r>
          </w:p>
          <w:p w:rsidR="000026A4" w:rsidRPr="00CF33FC" w:rsidRDefault="000026A4" w:rsidP="00CC2588">
            <w:pPr>
              <w:numPr>
                <w:ilvl w:val="0"/>
                <w:numId w:val="6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Wymiar półki środkowej (gł. x szer.): 37 x 45 cm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Style w:val="Pogrubienie"/>
                <w:rFonts w:ascii="Arial" w:hAnsi="Arial" w:cs="Arial"/>
                <w:color w:val="000000" w:themeColor="text1"/>
              </w:rPr>
              <w:t xml:space="preserve">Gwarancja- </w:t>
            </w:r>
            <w:r w:rsidRPr="00CF33FC">
              <w:rPr>
                <w:rFonts w:ascii="Arial" w:hAnsi="Arial" w:cs="Arial"/>
                <w:color w:val="000000" w:themeColor="text1"/>
              </w:rPr>
              <w:t>24 miesięcy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Tolerancja (+/- 30 mm)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0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D15A8" w:rsidRPr="00CF33FC" w:rsidRDefault="007D15A8" w:rsidP="00CC2588">
      <w:pPr>
        <w:pStyle w:val="Nagwek2"/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6A79FA" w:rsidRPr="00CF33FC" w:rsidRDefault="006A79FA" w:rsidP="006A79FA">
      <w:pPr>
        <w:rPr>
          <w:rFonts w:ascii="Arial" w:hAnsi="Arial" w:cs="Arial"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Wymagane świadectwa, certyfikaty CE</w:t>
      </w:r>
    </w:p>
    <w:p w:rsidR="006A79FA" w:rsidRPr="00CF33FC" w:rsidRDefault="006A79FA" w:rsidP="006A79FA">
      <w:pPr>
        <w:rPr>
          <w:rFonts w:ascii="Arial" w:hAnsi="Arial" w:cs="Arial"/>
          <w:b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Gwarancja min. 24 miesiące</w:t>
      </w:r>
    </w:p>
    <w:p w:rsidR="006A79FA" w:rsidRPr="00CF33FC" w:rsidRDefault="006A79FA" w:rsidP="006A79FA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7D15A8" w:rsidRPr="00CF33FC" w:rsidRDefault="007D15A8" w:rsidP="00CC2588">
      <w:pPr>
        <w:rPr>
          <w:rFonts w:ascii="Arial" w:hAnsi="Arial" w:cs="Arial"/>
        </w:rPr>
      </w:pPr>
    </w:p>
    <w:p w:rsidR="00360E98" w:rsidRPr="00046BB1" w:rsidRDefault="00360E98" w:rsidP="00CC2588">
      <w:pPr>
        <w:pStyle w:val="Nagwek2"/>
        <w:spacing w:before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46BB1">
        <w:rPr>
          <w:rFonts w:ascii="Arial" w:hAnsi="Arial" w:cs="Arial"/>
          <w:color w:val="000000" w:themeColor="text1"/>
          <w:sz w:val="24"/>
          <w:szCs w:val="24"/>
          <w:u w:val="single"/>
        </w:rPr>
        <w:lastRenderedPageBreak/>
        <w:t xml:space="preserve">Zadanie </w:t>
      </w:r>
      <w:r w:rsidR="00E36A03" w:rsidRPr="00046BB1">
        <w:rPr>
          <w:rFonts w:ascii="Arial" w:hAnsi="Arial" w:cs="Arial"/>
          <w:color w:val="000000" w:themeColor="text1"/>
          <w:sz w:val="24"/>
          <w:szCs w:val="24"/>
          <w:u w:val="single"/>
        </w:rPr>
        <w:t>7</w:t>
      </w:r>
    </w:p>
    <w:p w:rsidR="007D15A8" w:rsidRPr="00CF33FC" w:rsidRDefault="007D15A8" w:rsidP="00CC2588">
      <w:pPr>
        <w:rPr>
          <w:rFonts w:ascii="Arial" w:hAnsi="Arial" w:cs="Arial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7"/>
        <w:gridCol w:w="4526"/>
        <w:gridCol w:w="709"/>
        <w:gridCol w:w="1134"/>
        <w:gridCol w:w="1134"/>
        <w:gridCol w:w="1134"/>
        <w:gridCol w:w="1418"/>
        <w:gridCol w:w="1842"/>
        <w:gridCol w:w="1560"/>
        <w:gridCol w:w="1134"/>
      </w:tblGrid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4526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1842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1560" w:type="dxa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0026A4" w:rsidRPr="00CF33FC" w:rsidTr="000026A4">
        <w:trPr>
          <w:trHeight w:val="2398"/>
        </w:trPr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Wózek na odpady pojedynczy, do worków na 120 l, 70l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b/>
                <w:bCs/>
                <w:color w:val="000000" w:themeColor="text1"/>
              </w:rPr>
              <w:t>Dane techniczne: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  </w:t>
            </w:r>
          </w:p>
          <w:p w:rsidR="000026A4" w:rsidRPr="00CF33FC" w:rsidRDefault="000026A4" w:rsidP="00CC2588">
            <w:pPr>
              <w:numPr>
                <w:ilvl w:val="0"/>
                <w:numId w:val="9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Konstrukcja wózka metalowa</w:t>
            </w:r>
          </w:p>
          <w:p w:rsidR="000026A4" w:rsidRPr="00CF33FC" w:rsidRDefault="000026A4" w:rsidP="00CC2588">
            <w:pPr>
              <w:numPr>
                <w:ilvl w:val="0"/>
                <w:numId w:val="9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Zabezpieczenie powłoką poliuretanową</w:t>
            </w:r>
          </w:p>
          <w:p w:rsidR="000026A4" w:rsidRPr="00CF33FC" w:rsidRDefault="000026A4" w:rsidP="00CC2588">
            <w:pPr>
              <w:numPr>
                <w:ilvl w:val="0"/>
                <w:numId w:val="9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Pokrywa otwierana pedałem</w:t>
            </w:r>
          </w:p>
          <w:p w:rsidR="000026A4" w:rsidRPr="00CF33FC" w:rsidRDefault="000026A4" w:rsidP="00CC2588">
            <w:pPr>
              <w:numPr>
                <w:ilvl w:val="0"/>
                <w:numId w:val="9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Kolor pokrywy: czerwony- 4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 xml:space="preserve">/ niebieski – 3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</w:p>
          <w:p w:rsidR="000026A4" w:rsidRPr="00CF33FC" w:rsidRDefault="000026A4" w:rsidP="00CC2588">
            <w:pPr>
              <w:numPr>
                <w:ilvl w:val="0"/>
                <w:numId w:val="9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4 x podgumowane kółka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samoskrętne</w:t>
            </w:r>
            <w:proofErr w:type="spellEnd"/>
          </w:p>
          <w:p w:rsidR="000026A4" w:rsidRPr="00CF33FC" w:rsidRDefault="000026A4" w:rsidP="00CC2588">
            <w:pPr>
              <w:numPr>
                <w:ilvl w:val="0"/>
                <w:numId w:val="9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Wymiary: - szerokość: 470 mm, - głębokość: 415 mm, - wysokość: 930 mm</w:t>
            </w:r>
          </w:p>
          <w:p w:rsidR="000026A4" w:rsidRPr="00CF33FC" w:rsidRDefault="006A79FA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(Tolerancja 30mm)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46BB1">
        <w:trPr>
          <w:trHeight w:val="560"/>
        </w:trPr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Kosz na śmieci </w:t>
            </w:r>
            <w:r w:rsidRPr="00CF33FC">
              <w:rPr>
                <w:rFonts w:ascii="Arial" w:hAnsi="Arial" w:cs="Arial"/>
                <w:color w:val="000000" w:themeColor="text1"/>
                <w:lang w:val="it-IT"/>
              </w:rPr>
              <w:t xml:space="preserve">wykonany z </w:t>
            </w:r>
            <w:r w:rsidRPr="00CF33FC">
              <w:rPr>
                <w:rFonts w:ascii="Arial" w:hAnsi="Arial" w:cs="Arial"/>
                <w:color w:val="000000" w:themeColor="text1"/>
              </w:rPr>
              <w:t>blachy stalowej lakierowanej</w:t>
            </w:r>
            <w:r w:rsidRPr="00CF33FC">
              <w:rPr>
                <w:rFonts w:ascii="Arial" w:hAnsi="Arial" w:cs="Arial"/>
                <w:color w:val="000000" w:themeColor="text1"/>
                <w:lang w:val="it-IT"/>
              </w:rPr>
              <w:t xml:space="preserve"> </w:t>
            </w:r>
            <w:r w:rsidRPr="00CF33FC">
              <w:rPr>
                <w:rFonts w:ascii="Arial" w:hAnsi="Arial" w:cs="Arial"/>
                <w:color w:val="000000" w:themeColor="text1"/>
              </w:rPr>
              <w:t>na biało</w:t>
            </w:r>
          </w:p>
          <w:p w:rsidR="000026A4" w:rsidRPr="00CF33FC" w:rsidRDefault="000026A4" w:rsidP="00CC2588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stabilna konstrukcja pedału ze stali nierdzewnej</w:t>
            </w:r>
          </w:p>
          <w:p w:rsidR="000026A4" w:rsidRPr="00CF33FC" w:rsidRDefault="000026A4" w:rsidP="00CC258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trwały, ognioodporny wkład ocynkowany o pojemności: </w:t>
            </w:r>
            <w:r w:rsidR="00B255E4" w:rsidRPr="00CF33FC">
              <w:rPr>
                <w:rFonts w:ascii="Arial" w:hAnsi="Arial" w:cs="Arial"/>
                <w:color w:val="000000" w:themeColor="text1"/>
              </w:rPr>
              <w:t>29-</w:t>
            </w:r>
            <w:r w:rsidRPr="00CF33FC">
              <w:rPr>
                <w:rFonts w:ascii="Arial" w:hAnsi="Arial" w:cs="Arial"/>
                <w:color w:val="000000" w:themeColor="text1"/>
              </w:rPr>
              <w:t>30 l</w:t>
            </w:r>
          </w:p>
          <w:p w:rsidR="000026A4" w:rsidRPr="00CF33FC" w:rsidRDefault="000026A4" w:rsidP="00CC2588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zapachoszczelna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 xml:space="preserve"> pokrywa z mechanizmem pozwalającym na pozostawienie kubła w pozycji otwartej,</w:t>
            </w:r>
          </w:p>
          <w:p w:rsidR="000026A4" w:rsidRPr="00CF33FC" w:rsidRDefault="000026A4" w:rsidP="00CC2588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wygodny uchwyt do łatwego transportu</w:t>
            </w:r>
          </w:p>
          <w:p w:rsidR="000026A4" w:rsidRPr="00CF33FC" w:rsidRDefault="000026A4" w:rsidP="00CC2588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pod kubełkiem nakładka z tworzywa z funkcją antypoślizgową, </w:t>
            </w:r>
          </w:p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średnica: ok. 290 mm</w:t>
            </w:r>
          </w:p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głębokość: ok. 650 mm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47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Dozownik do dezynfekcji rąk 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  Do butelek o pojemności 500 lub 1000ml 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  Do aplikacji płynów do dezynfekcji, emulsji myjących i pielęgnujących 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  Unikalny zawór zapobiega kapaniu, wyciekaniu, wysychaniu, parowaniu i zanieczyszczeniu płynu 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 xml:space="preserve">  Ochrona zaworu przed dotknięciem czy kontaminacją 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  Elastyczny wężyk zasysający zapewnia praktycznie całkowite opróżnienie pojemnika 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  Regulowana ilość wydawanego płynu: 1, 2 lub 3ml </w:t>
            </w:r>
          </w:p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  Łatwe czyszczenie i dezynfekcja (możliwa całkowite rozłożenie dozownika i pompki)</w:t>
            </w:r>
          </w:p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Dźwignia do dozowania z plastiku, wymiary 300 mm wysokość, szerokość 210 mm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Szt.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28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4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Kosz na śmieci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click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255E4" w:rsidRPr="00CF33FC">
              <w:rPr>
                <w:rFonts w:ascii="Arial" w:hAnsi="Arial" w:cs="Arial"/>
                <w:color w:val="000000" w:themeColor="text1"/>
              </w:rPr>
              <w:t>14-</w:t>
            </w:r>
            <w:r w:rsidRPr="00CF33FC">
              <w:rPr>
                <w:rFonts w:ascii="Arial" w:hAnsi="Arial" w:cs="Arial"/>
                <w:color w:val="000000" w:themeColor="text1"/>
              </w:rPr>
              <w:t>15 l; kolor szary; wymiary zewnętrzne ( mm) 280x235x438; tworzywo ABS Tolerancja (+/- 30 mm)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Kosz na śmieci z pedałem </w:t>
            </w:r>
            <w:r w:rsidR="00B255E4" w:rsidRPr="00CF33FC">
              <w:rPr>
                <w:rFonts w:ascii="Arial" w:hAnsi="Arial" w:cs="Arial"/>
                <w:color w:val="000000" w:themeColor="text1"/>
              </w:rPr>
              <w:t>24-26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 l; tworzywo ABS, bezdotykowa obsługa; wymiary </w:t>
            </w:r>
            <w:r w:rsidR="00B255E4" w:rsidRPr="00CF33FC">
              <w:rPr>
                <w:rFonts w:ascii="Arial" w:hAnsi="Arial" w:cs="Arial"/>
                <w:color w:val="000000" w:themeColor="text1"/>
              </w:rPr>
              <w:t>wysokość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 ok. 400 mm, średnica ok. 360 mm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34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Pojemnik na odpady 240 l; układ jezdny z solidnym ogumieniem: pełne gumowe opony: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średnica 200 mm,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szerokość: 50 mm,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obciążenie 100 kg/koło; Głębokość:577 mm, Wysokość:1062 mm, Szerokość:715 mm; kolor czerwony – 2 szt., niebieski- 2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>, czarny –1 szt. Tolerancja (+/- 30 mm)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Kosz na śmieci z pedałem </w:t>
            </w:r>
            <w:r w:rsidRPr="00CF33FC">
              <w:rPr>
                <w:rFonts w:ascii="Arial" w:hAnsi="Arial" w:cs="Arial"/>
                <w:color w:val="000000" w:themeColor="text1"/>
                <w:lang w:val="it-IT"/>
              </w:rPr>
              <w:t xml:space="preserve">wykonany z </w:t>
            </w:r>
            <w:r w:rsidRPr="00CF33FC">
              <w:rPr>
                <w:rFonts w:ascii="Arial" w:hAnsi="Arial" w:cs="Arial"/>
                <w:color w:val="000000" w:themeColor="text1"/>
              </w:rPr>
              <w:t>blachy stalowej lakierowanej</w:t>
            </w:r>
            <w:r w:rsidRPr="00CF33FC">
              <w:rPr>
                <w:rFonts w:ascii="Arial" w:hAnsi="Arial" w:cs="Arial"/>
                <w:color w:val="000000" w:themeColor="text1"/>
                <w:lang w:val="it-IT"/>
              </w:rPr>
              <w:t xml:space="preserve"> </w:t>
            </w:r>
            <w:r w:rsidRPr="00CF33FC">
              <w:rPr>
                <w:rFonts w:ascii="Arial" w:hAnsi="Arial" w:cs="Arial"/>
                <w:color w:val="000000" w:themeColor="text1"/>
              </w:rPr>
              <w:t>na biało</w:t>
            </w:r>
          </w:p>
          <w:p w:rsidR="000026A4" w:rsidRPr="00CF33FC" w:rsidRDefault="000026A4" w:rsidP="00CC2588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stabilna konstrukcja pedału ze stali nierdzewnej</w:t>
            </w:r>
          </w:p>
          <w:p w:rsidR="000026A4" w:rsidRPr="00CF33FC" w:rsidRDefault="000026A4" w:rsidP="00CC258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trwały, ognioodporny wkład ocynkowany o pojemności: 40 l</w:t>
            </w:r>
          </w:p>
          <w:p w:rsidR="000026A4" w:rsidRPr="00CF33FC" w:rsidRDefault="000026A4" w:rsidP="00CC2588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zapachoszczelna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 xml:space="preserve"> pokrywa z mechanizmem pozwalającym na pozostawienie kubła w pozycji otwartej</w:t>
            </w:r>
          </w:p>
          <w:p w:rsidR="000026A4" w:rsidRPr="00CF33FC" w:rsidRDefault="000026A4" w:rsidP="00CC2588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wygodny uchwyt do łatwego transportu</w:t>
            </w:r>
          </w:p>
          <w:p w:rsidR="000026A4" w:rsidRPr="00CF33FC" w:rsidRDefault="000026A4" w:rsidP="00CC2588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pod kubełkiem nakładka z tworzywa z funkcją antypoślizgową, 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Wymiary produktu: dł. 309 mm/ szer. 349 mm/ wys. 697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mm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>. Tolerancja (+/- 30 mm)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Podajnik na ręczniki ZZ</w:t>
            </w:r>
          </w:p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- wykonany z tworzywa ABS, odpornego na uderzenia</w:t>
            </w:r>
          </w:p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- posiada zamknięcie zabezpieczające na </w:t>
            </w: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plastikowy kluczyk</w:t>
            </w:r>
          </w:p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- materiał: plastik ABS </w:t>
            </w:r>
          </w:p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pojemność: 500 listków</w:t>
            </w:r>
          </w:p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wysokość: 270 mm </w:t>
            </w:r>
          </w:p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szerokość: 270 mm </w:t>
            </w:r>
          </w:p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głębokość: 110 mm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9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Kosz na śmieci z pedałem 20 l; </w:t>
            </w:r>
            <w:r w:rsidRPr="00CF33FC">
              <w:rPr>
                <w:rFonts w:ascii="Arial" w:hAnsi="Arial" w:cs="Arial"/>
                <w:color w:val="000000" w:themeColor="text1"/>
                <w:lang w:val="it-IT"/>
              </w:rPr>
              <w:t xml:space="preserve">wykonany z </w:t>
            </w:r>
            <w:r w:rsidRPr="00CF33FC">
              <w:rPr>
                <w:rFonts w:ascii="Arial" w:hAnsi="Arial" w:cs="Arial"/>
                <w:color w:val="000000" w:themeColor="text1"/>
              </w:rPr>
              <w:t>blachy stalowej lakierowanej</w:t>
            </w:r>
            <w:r w:rsidRPr="00CF33FC">
              <w:rPr>
                <w:rFonts w:ascii="Arial" w:hAnsi="Arial" w:cs="Arial"/>
                <w:color w:val="000000" w:themeColor="text1"/>
                <w:lang w:val="it-IT"/>
              </w:rPr>
              <w:t xml:space="preserve"> </w:t>
            </w:r>
            <w:r w:rsidRPr="00CF33FC">
              <w:rPr>
                <w:rFonts w:ascii="Arial" w:hAnsi="Arial" w:cs="Arial"/>
                <w:color w:val="000000" w:themeColor="text1"/>
              </w:rPr>
              <w:t>na biało</w:t>
            </w:r>
          </w:p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, bezdotykowa obsługa; wymiary wysokość ok. 440 mm, średnica ok. 308 mm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1F0A5E">
        <w:tc>
          <w:tcPr>
            <w:tcW w:w="7016" w:type="dxa"/>
            <w:gridSpan w:val="4"/>
            <w:vAlign w:val="center"/>
          </w:tcPr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                             Razem</w:t>
            </w:r>
          </w:p>
          <w:p w:rsidR="000026A4" w:rsidRPr="00CF33FC" w:rsidRDefault="000026A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A79FA" w:rsidRPr="00CF33FC" w:rsidRDefault="006A79FA" w:rsidP="006A79FA">
      <w:pPr>
        <w:rPr>
          <w:rFonts w:ascii="Arial" w:hAnsi="Arial" w:cs="Arial"/>
          <w:color w:val="000000" w:themeColor="text1"/>
        </w:rPr>
      </w:pPr>
    </w:p>
    <w:p w:rsidR="006A79FA" w:rsidRPr="00CF33FC" w:rsidRDefault="006A79FA" w:rsidP="006A79FA">
      <w:pPr>
        <w:rPr>
          <w:rFonts w:ascii="Arial" w:hAnsi="Arial" w:cs="Arial"/>
          <w:b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Gwarancja min. 24 miesiące</w:t>
      </w:r>
    </w:p>
    <w:p w:rsidR="006A79FA" w:rsidRPr="00CF33FC" w:rsidRDefault="006A79FA" w:rsidP="006A79FA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7D15A8" w:rsidRPr="00CF33FC" w:rsidRDefault="007D15A8" w:rsidP="00CC2588">
      <w:pPr>
        <w:pStyle w:val="Nagwek2"/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7D15A8" w:rsidRPr="00CF33FC" w:rsidRDefault="007D15A8" w:rsidP="00CC2588">
      <w:pPr>
        <w:rPr>
          <w:rFonts w:ascii="Arial" w:hAnsi="Arial" w:cs="Arial"/>
        </w:rPr>
      </w:pPr>
    </w:p>
    <w:p w:rsidR="00AB2C46" w:rsidRPr="00046BB1" w:rsidRDefault="00A429C9" w:rsidP="00CC2588">
      <w:pPr>
        <w:pStyle w:val="Nagwek2"/>
        <w:spacing w:before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46BB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Zadanie 8 </w:t>
      </w:r>
    </w:p>
    <w:p w:rsidR="00DC797A" w:rsidRPr="00CF33FC" w:rsidRDefault="00DC797A" w:rsidP="00CC2588">
      <w:pPr>
        <w:rPr>
          <w:rFonts w:ascii="Arial" w:hAnsi="Arial" w:cs="Arial"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-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7"/>
        <w:gridCol w:w="4526"/>
        <w:gridCol w:w="709"/>
        <w:gridCol w:w="1134"/>
        <w:gridCol w:w="1134"/>
        <w:gridCol w:w="1134"/>
        <w:gridCol w:w="1418"/>
        <w:gridCol w:w="1842"/>
        <w:gridCol w:w="993"/>
        <w:gridCol w:w="1701"/>
      </w:tblGrid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4526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1842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993" w:type="dxa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701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>Szafa na leki - Korpus szafy wykonany z blachy gr. 0,8 mm. Drzwi szafy przeszklone, półki wykonane ze szkła, przestawne co 25 mm. Uchwyt drzwiowy z zamkiem zabezpieczającym ryglującym drzwi w dwóch punktach. kolor – biała; 4 półki</w:t>
            </w:r>
          </w:p>
          <w:p w:rsidR="000026A4" w:rsidRPr="00CF33FC" w:rsidRDefault="000026A4" w:rsidP="00CC2588">
            <w:pPr>
              <w:pStyle w:val="Nagwek2"/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Style w:val="Pogrubienie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Dane techniczne:</w:t>
            </w:r>
          </w:p>
          <w:p w:rsidR="000026A4" w:rsidRPr="00CF33FC" w:rsidRDefault="000026A4" w:rsidP="00CC2588">
            <w:pPr>
              <w:numPr>
                <w:ilvl w:val="0"/>
                <w:numId w:val="8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wys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>: 1800 mm</w:t>
            </w:r>
          </w:p>
          <w:p w:rsidR="000026A4" w:rsidRPr="00CF33FC" w:rsidRDefault="000026A4" w:rsidP="00CC2588">
            <w:pPr>
              <w:numPr>
                <w:ilvl w:val="0"/>
                <w:numId w:val="8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szer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>: 600 mm</w:t>
            </w:r>
          </w:p>
          <w:p w:rsidR="000026A4" w:rsidRPr="00CF33FC" w:rsidRDefault="000026A4" w:rsidP="00CC2588">
            <w:pPr>
              <w:numPr>
                <w:ilvl w:val="0"/>
                <w:numId w:val="8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gł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>: 435 mm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Tolerancja (+/- 30 mm)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526" w:type="dxa"/>
          </w:tcPr>
          <w:p w:rsidR="000026A4" w:rsidRPr="00CF33FC" w:rsidRDefault="000026A4" w:rsidP="006A79FA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Szafka przyłóżkowa- wykonana z ocynkowanej blachy, metalowe drzwiczki oraz czoła szuflad lakierowane proszkowo ( kolor do wyboru). Blat szafki oraz półka boczna w kolorze białym wykonane z płyty tworzywowej dwustronnie laminowanej lub z tworzywa typu ABS (opcja). Dwustronnie otwierane drzwiczki oraz wysuwane </w:t>
            </w: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dwustronnie szuflady wypełnione wyjmowanym pojemnikiem tworzywowym,  z półką boczną, składaną do boku szafki, z możliwością regulacji kąta pochylenia o 30° lub 60°. Płynna bezstopniowa regulacja wysokości półki bocznej wspomagana sprężyną gazową z blokadą. Podstawa wyposażona w cztery koła jezdne, w tym dwa z blokadą.</w:t>
            </w:r>
            <w:r w:rsidRPr="00CF33FC">
              <w:rPr>
                <w:rStyle w:val="Pogrubienie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F33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DANE TECHNICZNE: </w:t>
            </w: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>wymiary blatu: 51x430m; szerokość: 51cm;głębokość: 40cm;wysokosć: 86cm</w:t>
            </w:r>
          </w:p>
          <w:p w:rsidR="000026A4" w:rsidRPr="00CF33FC" w:rsidRDefault="006A79FA" w:rsidP="006A79FA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>Tolerancja (+/- 3 c</w:t>
            </w:r>
            <w:r w:rsidR="000026A4"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>m)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3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Szafka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>przyłożkowa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szafka i szuflada stalowe, lakierowane proszkowo na kolor wg. palety RAL, jednostronne lub dwustronne otwieranie szafki i szuflady, z boku szafki umieszczony jest wkład na butelki, wykonany z tworzywa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>ABS.blat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wodoodpornej płyty laminatu HPL lub z tworzywa ABS (z pogłębieniem).podstawa wyposażona w podwójne koła w obudowie z tworzywa sztucznego (białe) o średnicy 55 mm, w tym dwa z blokadą Wymiary całkowite [mm]: 525 x 460 x 880[długość x szerokość x wysokość]</w:t>
            </w:r>
          </w:p>
          <w:p w:rsidR="000026A4" w:rsidRPr="00CF33FC" w:rsidRDefault="000026A4" w:rsidP="00CC258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>Tolerancja (+/- 30 mm)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1F0A5E">
        <w:tc>
          <w:tcPr>
            <w:tcW w:w="8150" w:type="dxa"/>
            <w:gridSpan w:val="5"/>
            <w:vAlign w:val="center"/>
          </w:tcPr>
          <w:p w:rsidR="000026A4" w:rsidRPr="00CF33FC" w:rsidRDefault="000026A4" w:rsidP="00CC258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Razem</w:t>
            </w:r>
          </w:p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A79FA" w:rsidRPr="00CF33FC" w:rsidRDefault="006A79FA" w:rsidP="00CC2588">
      <w:pPr>
        <w:pStyle w:val="Nagwek2"/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6A79FA" w:rsidRPr="00CF33FC" w:rsidRDefault="006A79FA" w:rsidP="006A79FA">
      <w:pPr>
        <w:rPr>
          <w:rFonts w:ascii="Arial" w:hAnsi="Arial" w:cs="Arial"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Wymagane świadectwa, certyfikaty CE</w:t>
      </w:r>
    </w:p>
    <w:p w:rsidR="006A79FA" w:rsidRPr="00CF33FC" w:rsidRDefault="006A79FA" w:rsidP="006A79FA">
      <w:pPr>
        <w:rPr>
          <w:rFonts w:ascii="Arial" w:hAnsi="Arial" w:cs="Arial"/>
          <w:b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Gwarancja min. 24 miesiące</w:t>
      </w:r>
    </w:p>
    <w:p w:rsidR="006A79FA" w:rsidRPr="00CF33FC" w:rsidRDefault="006A79FA" w:rsidP="006A79FA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6A79FA" w:rsidRPr="00CF33FC" w:rsidRDefault="006A79FA" w:rsidP="00CC2588">
      <w:pPr>
        <w:pStyle w:val="Nagwek2"/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6A79FA" w:rsidRPr="00CF33FC" w:rsidRDefault="006A79FA" w:rsidP="00CC2588">
      <w:pPr>
        <w:pStyle w:val="Nagwek2"/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116238" w:rsidRDefault="00116238" w:rsidP="00CC2588">
      <w:pPr>
        <w:pStyle w:val="Nagwek2"/>
        <w:spacing w:before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46BB1">
        <w:rPr>
          <w:rFonts w:ascii="Arial" w:hAnsi="Arial" w:cs="Arial"/>
          <w:color w:val="000000" w:themeColor="text1"/>
          <w:sz w:val="24"/>
          <w:szCs w:val="24"/>
          <w:u w:val="single"/>
        </w:rPr>
        <w:t>Zadanie 9</w:t>
      </w:r>
    </w:p>
    <w:p w:rsidR="00046BB1" w:rsidRPr="00046BB1" w:rsidRDefault="00046BB1" w:rsidP="00046BB1"/>
    <w:tbl>
      <w:tblPr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7"/>
        <w:gridCol w:w="4526"/>
        <w:gridCol w:w="709"/>
        <w:gridCol w:w="1134"/>
        <w:gridCol w:w="1134"/>
        <w:gridCol w:w="1134"/>
        <w:gridCol w:w="1418"/>
        <w:gridCol w:w="1417"/>
        <w:gridCol w:w="1134"/>
        <w:gridCol w:w="1701"/>
      </w:tblGrid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4526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141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701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pStyle w:val="Nagwek1"/>
              <w:rPr>
                <w:rFonts w:cs="Arial"/>
                <w:b w:val="0"/>
                <w:color w:val="000000" w:themeColor="text1"/>
                <w:sz w:val="20"/>
              </w:rPr>
            </w:pPr>
            <w:r w:rsidRPr="00CF33FC">
              <w:rPr>
                <w:rFonts w:cs="Arial"/>
                <w:b w:val="0"/>
                <w:color w:val="000000" w:themeColor="text1"/>
                <w:sz w:val="20"/>
              </w:rPr>
              <w:t>Łóżko polowe - Konstrukcja z rury stalowej</w:t>
            </w:r>
          </w:p>
          <w:p w:rsidR="000026A4" w:rsidRPr="00CF33FC" w:rsidRDefault="000026A4" w:rsidP="00CC2588">
            <w:pPr>
              <w:pStyle w:val="Nagwek1"/>
              <w:rPr>
                <w:rFonts w:cs="Arial"/>
                <w:b w:val="0"/>
                <w:color w:val="000000" w:themeColor="text1"/>
                <w:sz w:val="20"/>
              </w:rPr>
            </w:pPr>
            <w:r w:rsidRPr="00CF33FC">
              <w:rPr>
                <w:rFonts w:cs="Arial"/>
                <w:b w:val="0"/>
                <w:color w:val="000000" w:themeColor="text1"/>
                <w:sz w:val="20"/>
              </w:rPr>
              <w:t>- Stelaż z elastycznych desek</w:t>
            </w:r>
          </w:p>
          <w:p w:rsidR="000026A4" w:rsidRPr="00CF33FC" w:rsidRDefault="000026A4" w:rsidP="00CC2588">
            <w:pPr>
              <w:pStyle w:val="Nagwek1"/>
              <w:rPr>
                <w:rFonts w:cs="Arial"/>
                <w:b w:val="0"/>
                <w:color w:val="000000" w:themeColor="text1"/>
                <w:sz w:val="20"/>
              </w:rPr>
            </w:pPr>
            <w:r w:rsidRPr="00CF33FC">
              <w:rPr>
                <w:rFonts w:cs="Arial"/>
                <w:b w:val="0"/>
                <w:color w:val="000000" w:themeColor="text1"/>
                <w:sz w:val="20"/>
              </w:rPr>
              <w:t>- Dopuszczalne obciążenie - 120kg</w:t>
            </w:r>
          </w:p>
          <w:p w:rsidR="000026A4" w:rsidRPr="00CF33FC" w:rsidRDefault="000026A4" w:rsidP="00CC2588">
            <w:pPr>
              <w:pStyle w:val="Nagwek1"/>
              <w:rPr>
                <w:rFonts w:cs="Arial"/>
                <w:b w:val="0"/>
                <w:color w:val="000000" w:themeColor="text1"/>
                <w:sz w:val="20"/>
              </w:rPr>
            </w:pPr>
            <w:r w:rsidRPr="00CF33FC">
              <w:rPr>
                <w:rFonts w:cs="Arial"/>
                <w:b w:val="0"/>
                <w:color w:val="000000" w:themeColor="text1"/>
                <w:sz w:val="20"/>
              </w:rPr>
              <w:t>- Kółka do przesuwania łóżka - w zestawie</w:t>
            </w:r>
          </w:p>
          <w:p w:rsidR="000026A4" w:rsidRPr="00CF33FC" w:rsidRDefault="000026A4" w:rsidP="00CC2588">
            <w:pPr>
              <w:pStyle w:val="Nagwek1"/>
              <w:rPr>
                <w:rFonts w:cs="Arial"/>
                <w:b w:val="0"/>
                <w:color w:val="000000" w:themeColor="text1"/>
                <w:sz w:val="20"/>
              </w:rPr>
            </w:pPr>
            <w:r w:rsidRPr="00CF33FC">
              <w:rPr>
                <w:rFonts w:cs="Arial"/>
                <w:b w:val="0"/>
                <w:color w:val="000000" w:themeColor="text1"/>
                <w:sz w:val="20"/>
              </w:rPr>
              <w:t>Dane techniczne:</w:t>
            </w:r>
          </w:p>
          <w:p w:rsidR="000026A4" w:rsidRPr="00CF33FC" w:rsidRDefault="000026A4" w:rsidP="00CC2588">
            <w:pPr>
              <w:pStyle w:val="Nagwek1"/>
              <w:rPr>
                <w:rFonts w:cs="Arial"/>
                <w:color w:val="000000" w:themeColor="text1"/>
                <w:sz w:val="20"/>
              </w:rPr>
            </w:pPr>
            <w:r w:rsidRPr="00CF33FC">
              <w:rPr>
                <w:rFonts w:cs="Arial"/>
                <w:b w:val="0"/>
                <w:color w:val="000000" w:themeColor="text1"/>
                <w:sz w:val="20"/>
              </w:rPr>
              <w:lastRenderedPageBreak/>
              <w:t xml:space="preserve">- Wymiary po rozłożeniu 80x190x40 cm (szerokość x długość x wysokość) w tym 10 cm grubość materaca; w komplecie pokrowiec do przechowywania łóżka 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Szt.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31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429C9" w:rsidRPr="00CF33FC" w:rsidRDefault="00A429C9" w:rsidP="00CC2588">
      <w:pPr>
        <w:rPr>
          <w:rFonts w:ascii="Arial" w:hAnsi="Arial" w:cs="Arial"/>
          <w:color w:val="000000" w:themeColor="text1"/>
        </w:rPr>
      </w:pPr>
    </w:p>
    <w:p w:rsidR="006A79FA" w:rsidRPr="00CF33FC" w:rsidRDefault="006A79FA" w:rsidP="006A79FA">
      <w:pPr>
        <w:rPr>
          <w:rFonts w:ascii="Arial" w:hAnsi="Arial" w:cs="Arial"/>
          <w:b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Gwarancja min. 24 miesiące</w:t>
      </w:r>
    </w:p>
    <w:p w:rsidR="006A79FA" w:rsidRPr="00CF33FC" w:rsidRDefault="006A79FA" w:rsidP="006A79FA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6A79FA" w:rsidRPr="00CF33FC" w:rsidRDefault="006A79FA" w:rsidP="00CC2588">
      <w:pPr>
        <w:rPr>
          <w:rFonts w:ascii="Arial" w:hAnsi="Arial" w:cs="Arial"/>
          <w:color w:val="000000" w:themeColor="text1"/>
        </w:rPr>
      </w:pPr>
    </w:p>
    <w:p w:rsidR="006A79FA" w:rsidRPr="00CF33FC" w:rsidRDefault="006A79FA" w:rsidP="00CC2588">
      <w:pPr>
        <w:rPr>
          <w:rFonts w:ascii="Arial" w:hAnsi="Arial" w:cs="Arial"/>
          <w:color w:val="000000" w:themeColor="text1"/>
        </w:rPr>
      </w:pPr>
    </w:p>
    <w:p w:rsidR="0076701D" w:rsidRDefault="0076701D" w:rsidP="00CC2588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46BB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Zadanie 10</w:t>
      </w:r>
    </w:p>
    <w:p w:rsidR="00046BB1" w:rsidRPr="00046BB1" w:rsidRDefault="00046BB1" w:rsidP="00CC2588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7"/>
        <w:gridCol w:w="4526"/>
        <w:gridCol w:w="709"/>
        <w:gridCol w:w="1134"/>
        <w:gridCol w:w="1134"/>
        <w:gridCol w:w="1134"/>
        <w:gridCol w:w="1418"/>
        <w:gridCol w:w="1842"/>
        <w:gridCol w:w="993"/>
        <w:gridCol w:w="1559"/>
      </w:tblGrid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4526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1842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993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55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0026A4" w:rsidRPr="00CF33FC" w:rsidTr="000026A4">
        <w:trPr>
          <w:trHeight w:val="2686"/>
        </w:trPr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Krzesło – derma / kolor do wyboru /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  Miękkie, tapicerowane siedzisko i oparcie.  </w:t>
            </w:r>
          </w:p>
          <w:p w:rsidR="000026A4" w:rsidRPr="00CF33FC" w:rsidRDefault="000026A4" w:rsidP="00CC2588">
            <w:pPr>
              <w:numPr>
                <w:ilvl w:val="0"/>
                <w:numId w:val="8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Wytrzymała, metalowa konstrukcja ramy – chromowana lub lakierowana proszkowo w kolorze czarnym lub aluminium </w:t>
            </w:r>
          </w:p>
          <w:tbl>
            <w:tblPr>
              <w:tblW w:w="4316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1"/>
              <w:gridCol w:w="1135"/>
            </w:tblGrid>
            <w:tr w:rsidR="000026A4" w:rsidRPr="00CF33FC" w:rsidTr="00137842">
              <w:trPr>
                <w:trHeight w:val="270"/>
                <w:tblCellSpacing w:w="15" w:type="dxa"/>
              </w:trPr>
              <w:tc>
                <w:tcPr>
                  <w:tcW w:w="3136" w:type="dxa"/>
                  <w:vAlign w:val="center"/>
                </w:tcPr>
                <w:p w:rsidR="000026A4" w:rsidRPr="00CF33FC" w:rsidRDefault="000026A4" w:rsidP="00137842">
                  <w:pPr>
                    <w:ind w:right="-1763"/>
                    <w:rPr>
                      <w:rFonts w:ascii="Arial" w:hAnsi="Arial" w:cs="Arial"/>
                      <w:color w:val="000000" w:themeColor="text1"/>
                    </w:rPr>
                  </w:pPr>
                  <w:r w:rsidRPr="00CF33FC">
                    <w:rPr>
                      <w:rFonts w:ascii="Arial" w:hAnsi="Arial" w:cs="Arial"/>
                      <w:color w:val="000000" w:themeColor="text1"/>
                    </w:rPr>
                    <w:t xml:space="preserve">Wys. siedziska [mm] </w:t>
                  </w:r>
                  <w:r w:rsidR="00137842" w:rsidRPr="00CF33FC">
                    <w:rPr>
                      <w:rFonts w:ascii="Arial" w:hAnsi="Arial" w:cs="Arial"/>
                      <w:color w:val="000000" w:themeColor="text1"/>
                    </w:rPr>
                    <w:t xml:space="preserve">470/ Wys. krzesła [mm 820/Szer. </w:t>
                  </w:r>
                  <w:r w:rsidRPr="00CF33FC">
                    <w:rPr>
                      <w:rFonts w:ascii="Arial" w:hAnsi="Arial" w:cs="Arial"/>
                      <w:color w:val="000000" w:themeColor="text1"/>
                    </w:rPr>
                    <w:t>siedziska [mm] 475/</w:t>
                  </w:r>
                  <w:proofErr w:type="spellStart"/>
                  <w:r w:rsidRPr="00CF33FC">
                    <w:rPr>
                      <w:rFonts w:ascii="Arial" w:hAnsi="Arial" w:cs="Arial"/>
                      <w:color w:val="000000" w:themeColor="text1"/>
                    </w:rPr>
                    <w:t>Gl</w:t>
                  </w:r>
                  <w:proofErr w:type="spellEnd"/>
                  <w:r w:rsidRPr="00CF33FC">
                    <w:rPr>
                      <w:rFonts w:ascii="Arial" w:hAnsi="Arial" w:cs="Arial"/>
                      <w:color w:val="000000" w:themeColor="text1"/>
                    </w:rPr>
                    <w:t>. Siedziska</w:t>
                  </w:r>
                </w:p>
                <w:p w:rsidR="000026A4" w:rsidRPr="00CF33FC" w:rsidRDefault="000026A4" w:rsidP="00CC2588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CF33FC">
                    <w:rPr>
                      <w:rFonts w:ascii="Arial" w:hAnsi="Arial" w:cs="Arial"/>
                      <w:color w:val="000000" w:themeColor="text1"/>
                    </w:rPr>
                    <w:t xml:space="preserve"> Tolerancja (+/- 30 mm)</w:t>
                  </w:r>
                </w:p>
              </w:tc>
              <w:tc>
                <w:tcPr>
                  <w:tcW w:w="1090" w:type="dxa"/>
                  <w:vAlign w:val="center"/>
                </w:tcPr>
                <w:p w:rsidR="000026A4" w:rsidRPr="00CF33FC" w:rsidRDefault="000026A4" w:rsidP="00CC2588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0026A4" w:rsidRPr="00CF33FC" w:rsidTr="00137842">
              <w:trPr>
                <w:trHeight w:val="225"/>
                <w:tblCellSpacing w:w="15" w:type="dxa"/>
              </w:trPr>
              <w:tc>
                <w:tcPr>
                  <w:tcW w:w="3136" w:type="dxa"/>
                  <w:vAlign w:val="center"/>
                </w:tcPr>
                <w:p w:rsidR="000026A4" w:rsidRPr="00CF33FC" w:rsidRDefault="000026A4" w:rsidP="00CC2588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:rsidR="000026A4" w:rsidRPr="00CF33FC" w:rsidRDefault="000026A4" w:rsidP="00CC2588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0026A4" w:rsidRPr="00CF33FC" w:rsidTr="00137842">
              <w:trPr>
                <w:trHeight w:val="150"/>
                <w:tblCellSpacing w:w="15" w:type="dxa"/>
              </w:trPr>
              <w:tc>
                <w:tcPr>
                  <w:tcW w:w="3136" w:type="dxa"/>
                  <w:vAlign w:val="center"/>
                </w:tcPr>
                <w:p w:rsidR="000026A4" w:rsidRPr="00CF33FC" w:rsidRDefault="000026A4" w:rsidP="00CC2588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:rsidR="000026A4" w:rsidRPr="00CF33FC" w:rsidRDefault="000026A4" w:rsidP="00CC2588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0026A4" w:rsidRPr="00CF33FC" w:rsidTr="00137842">
              <w:trPr>
                <w:trHeight w:val="45"/>
                <w:tblCellSpacing w:w="15" w:type="dxa"/>
              </w:trPr>
              <w:tc>
                <w:tcPr>
                  <w:tcW w:w="3136" w:type="dxa"/>
                  <w:vAlign w:val="center"/>
                </w:tcPr>
                <w:p w:rsidR="000026A4" w:rsidRPr="00CF33FC" w:rsidRDefault="00137842" w:rsidP="00CC2588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CF33FC">
                    <w:rPr>
                      <w:rFonts w:ascii="Arial" w:hAnsi="Arial" w:cs="Arial"/>
                    </w:rPr>
                    <w:t>Gwarancja minimum 24 miesiące</w:t>
                  </w:r>
                </w:p>
              </w:tc>
              <w:tc>
                <w:tcPr>
                  <w:tcW w:w="1090" w:type="dxa"/>
                  <w:vAlign w:val="center"/>
                </w:tcPr>
                <w:p w:rsidR="000026A4" w:rsidRPr="00CF33FC" w:rsidRDefault="000026A4" w:rsidP="00CC2588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36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Fotel obrotowy, Wys. siedziska [mm] 425-555/ Wys. krzesła [mm 950-1145]/Szer. siedziska [mm] 460/Wysokość podłokietników [mm 220] Tolerancja (+/- 30 mm). Wyposażone w mechanizm ruchowy CPT, Możliwość swobodnego odchylania oparcia i blokady w dowolnej pozycji. Z podłokietnikami stałymi. Wysokie oparcie w profilowanym, ergonomicznym kształcie podpiera kręgosłup w newralgicznych miejscach na wysokości kręgów lędźwiowych i piersiowych, W standardzie pięć </w:t>
            </w:r>
            <w:r w:rsidR="00137842" w:rsidRPr="00CF33FC">
              <w:rPr>
                <w:rFonts w:ascii="Arial" w:hAnsi="Arial" w:cs="Arial"/>
                <w:color w:val="000000" w:themeColor="text1"/>
              </w:rPr>
              <w:t>kółek do wykładzin dywanowych. M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ateriał </w:t>
            </w:r>
            <w:r w:rsidR="00137842" w:rsidRPr="00CF33FC">
              <w:rPr>
                <w:rFonts w:ascii="Arial" w:hAnsi="Arial" w:cs="Arial"/>
                <w:color w:val="000000" w:themeColor="text1"/>
              </w:rPr>
              <w:t xml:space="preserve">kolor </w:t>
            </w:r>
            <w:r w:rsidRPr="00CF33FC">
              <w:rPr>
                <w:rFonts w:ascii="Arial" w:hAnsi="Arial" w:cs="Arial"/>
                <w:color w:val="000000" w:themeColor="text1"/>
              </w:rPr>
              <w:t>do wyboru w tym derma</w:t>
            </w:r>
            <w:r w:rsidR="00137842" w:rsidRPr="00CF33FC">
              <w:rPr>
                <w:rFonts w:ascii="Arial" w:hAnsi="Arial" w:cs="Arial"/>
                <w:color w:val="000000" w:themeColor="text1"/>
              </w:rPr>
              <w:t>.</w:t>
            </w:r>
          </w:p>
          <w:p w:rsidR="00137842" w:rsidRPr="00CF33FC" w:rsidRDefault="00137842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28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Wersalka dwuosobowa, rozkładana,  materiał </w:t>
            </w: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 xml:space="preserve">obicia - tkanina poliester - kolor do wyboru ; szerokość 140-160 cm, długość 190-210 cm, bez boków; pojemnik na pościel; luźne poduszki; gat.1 </w:t>
            </w:r>
          </w:p>
          <w:p w:rsidR="00137842" w:rsidRPr="00CF33FC" w:rsidRDefault="00137842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Szt.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4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Fote</w:t>
            </w:r>
            <w:r w:rsidR="00197AEE" w:rsidRPr="00CF33FC">
              <w:rPr>
                <w:rFonts w:ascii="Arial" w:hAnsi="Arial" w:cs="Arial"/>
                <w:color w:val="000000" w:themeColor="text1"/>
              </w:rPr>
              <w:t>l półokrągły , materiał rama z d</w:t>
            </w:r>
            <w:r w:rsidRPr="00CF33FC">
              <w:rPr>
                <w:rFonts w:ascii="Arial" w:hAnsi="Arial" w:cs="Arial"/>
                <w:color w:val="000000" w:themeColor="text1"/>
              </w:rPr>
              <w:t>rewna</w:t>
            </w:r>
            <w:r w:rsidR="00197AEE" w:rsidRPr="00CF33FC">
              <w:rPr>
                <w:rFonts w:ascii="Arial" w:hAnsi="Arial" w:cs="Arial"/>
                <w:color w:val="000000" w:themeColor="text1"/>
              </w:rPr>
              <w:t xml:space="preserve"> lub metalu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 + obicie derma ; paleta kolorów do wyboru; wymiary fotela: 69,5 ( +/- 50 mm) x 62 ( +/- 50 mm)  x 71 cm( +/- 50 mm)  (szer. x gł. x wys.) gat.1</w:t>
            </w:r>
          </w:p>
          <w:p w:rsidR="00137842" w:rsidRPr="00CF33FC" w:rsidRDefault="00137842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Kanapa szerokość 140 cm; materiał obicia tkanina kolor – brąz; bez pojemnika na pościel; luźne poduszki;</w:t>
            </w:r>
          </w:p>
          <w:p w:rsidR="00137842" w:rsidRPr="00CF33FC" w:rsidRDefault="00137842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526" w:type="dxa"/>
          </w:tcPr>
          <w:p w:rsidR="00197AEE" w:rsidRPr="00CF33FC" w:rsidRDefault="00197AEE" w:rsidP="00CC2588">
            <w:pPr>
              <w:jc w:val="both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Fotel tapicerowany kolor szary lub jasnoszary, z tapicerowanymi oparciami – podłokietnikami, na nóżkach drewnianych lakierowanych długości 10-20cm. Szerokość: 70 cm, Wysokość: 90 cm, Głębokość: 76 cm Materiały: pianka, płyta MDF, sklejka, poliester, sosna, lite drewno. Wysokość siedziska 40-45cm, głębokość siedziska 45-50cm. Do samodzielnego montażu .</w:t>
            </w:r>
          </w:p>
          <w:p w:rsidR="000026A4" w:rsidRPr="00CF33FC" w:rsidRDefault="00197AEE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</w:rPr>
              <w:t>Gwarancja minimum 24 miesiące.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</w:rPr>
              <w:t xml:space="preserve">Łóżko jednoosobowe z oparciem i z zasobnikiem na pościel. Oparcie ruchome w postaci 2 poduszek. Materiały: Pianka, płyta HDF, metal,  płyta wiórowa, plastik,  poliester, lite drewno. Kolor szary lub jasnoszary.  Szerokość 195xwys.70xgł. 90 cm (+/-5cm).Głębokość siedziska 90-100cm, wys. siedziska 45-50 cm pow. Spania dług. 195-200cm, </w:t>
            </w:r>
            <w:proofErr w:type="spellStart"/>
            <w:r w:rsidRPr="00CF33FC">
              <w:rPr>
                <w:rFonts w:ascii="Arial" w:hAnsi="Arial" w:cs="Arial"/>
              </w:rPr>
              <w:t>szer</w:t>
            </w:r>
            <w:proofErr w:type="spellEnd"/>
            <w:r w:rsidRPr="00CF33FC">
              <w:rPr>
                <w:rFonts w:ascii="Arial" w:hAnsi="Arial" w:cs="Arial"/>
              </w:rPr>
              <w:t xml:space="preserve">  spania 85-95cm (+/-5cm). Do samodzielnego montażu. Gwarancja minimum 24 </w:t>
            </w:r>
            <w:r w:rsidR="00137842" w:rsidRPr="00CF33FC">
              <w:rPr>
                <w:rFonts w:ascii="Arial" w:hAnsi="Arial" w:cs="Arial"/>
              </w:rPr>
              <w:t>miesiące</w:t>
            </w:r>
            <w:r w:rsidRPr="00CF33FC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026A4" w:rsidRPr="00CF33FC" w:rsidTr="000026A4">
        <w:tc>
          <w:tcPr>
            <w:tcW w:w="647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4526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Sofa 2 osobowa tapicerowana – kolor do wyboru, nierozkładana do siedzenia, Wymiary (wys. x szer. x gł.) mm 840 x 1500 x 860;stabilna konstrukcja, wykonana z drewna i sklejki, siedzisko ułożone </w:t>
            </w:r>
            <w:r w:rsidR="00197AEE" w:rsidRPr="00CF33FC">
              <w:rPr>
                <w:rFonts w:ascii="Arial" w:hAnsi="Arial" w:cs="Arial"/>
                <w:color w:val="000000" w:themeColor="text1"/>
              </w:rPr>
              <w:t>na stalowych elementach</w:t>
            </w:r>
            <w:r w:rsidRPr="00CF33FC">
              <w:rPr>
                <w:rFonts w:ascii="Arial" w:hAnsi="Arial" w:cs="Arial"/>
                <w:color w:val="000000" w:themeColor="text1"/>
              </w:rPr>
              <w:t>, trwała, solidna tapicerka zapobiegająca przetarciu</w:t>
            </w:r>
          </w:p>
          <w:p w:rsidR="00137842" w:rsidRPr="00CF33FC" w:rsidRDefault="00137842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</w:rPr>
              <w:t>Gwarancja minimum 24 miesiące</w:t>
            </w:r>
          </w:p>
        </w:tc>
        <w:tc>
          <w:tcPr>
            <w:tcW w:w="709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026A4" w:rsidRPr="00CF33FC" w:rsidRDefault="000026A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0026A4" w:rsidRPr="00CF33FC" w:rsidRDefault="000026A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137842" w:rsidRPr="00CF33FC" w:rsidRDefault="00137842" w:rsidP="00137842">
      <w:pPr>
        <w:rPr>
          <w:rFonts w:ascii="Arial" w:hAnsi="Arial" w:cs="Arial"/>
          <w:b/>
        </w:rPr>
      </w:pPr>
    </w:p>
    <w:p w:rsidR="00137842" w:rsidRPr="00CF33FC" w:rsidRDefault="00137842" w:rsidP="00137842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137842" w:rsidRPr="00CF33FC" w:rsidRDefault="00137842" w:rsidP="00137842">
      <w:pPr>
        <w:rPr>
          <w:rFonts w:ascii="Arial" w:hAnsi="Arial" w:cs="Arial"/>
        </w:rPr>
      </w:pPr>
    </w:p>
    <w:p w:rsidR="00083878" w:rsidRDefault="0003486B" w:rsidP="00CC2588">
      <w:pPr>
        <w:pStyle w:val="Nagwek2"/>
        <w:spacing w:before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46BB1">
        <w:rPr>
          <w:rFonts w:ascii="Arial" w:hAnsi="Arial" w:cs="Arial"/>
          <w:color w:val="000000" w:themeColor="text1"/>
          <w:sz w:val="24"/>
          <w:szCs w:val="24"/>
          <w:u w:val="single"/>
        </w:rPr>
        <w:t>Zadanie 11</w:t>
      </w:r>
    </w:p>
    <w:p w:rsidR="00046BB1" w:rsidRPr="00046BB1" w:rsidRDefault="00046BB1" w:rsidP="00046BB1"/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7"/>
        <w:gridCol w:w="4526"/>
        <w:gridCol w:w="709"/>
        <w:gridCol w:w="1134"/>
        <w:gridCol w:w="1134"/>
        <w:gridCol w:w="1134"/>
        <w:gridCol w:w="1418"/>
        <w:gridCol w:w="1842"/>
        <w:gridCol w:w="1276"/>
        <w:gridCol w:w="1418"/>
      </w:tblGrid>
      <w:tr w:rsidR="00076BE4" w:rsidRPr="00CF33FC" w:rsidTr="00076BE4">
        <w:tc>
          <w:tcPr>
            <w:tcW w:w="64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4526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1842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1276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418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076BE4" w:rsidRPr="00CF33FC" w:rsidTr="00076BE4">
        <w:tc>
          <w:tcPr>
            <w:tcW w:w="64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2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Lo</w:t>
            </w:r>
            <w:r w:rsidR="00137842" w:rsidRPr="00CF33FC">
              <w:rPr>
                <w:rFonts w:ascii="Arial" w:hAnsi="Arial" w:cs="Arial"/>
                <w:color w:val="000000" w:themeColor="text1"/>
              </w:rPr>
              <w:t>dówka – chłodziarka wys. 180-220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 cm; klasa efektywności energetycznej minimum A+; szklane półki; możliwość zmiany kierunku otwierania drzwi</w:t>
            </w:r>
            <w:r w:rsidR="00137842" w:rsidRPr="00CF33FC">
              <w:rPr>
                <w:rFonts w:ascii="Arial" w:hAnsi="Arial" w:cs="Arial"/>
                <w:color w:val="000000" w:themeColor="text1"/>
              </w:rPr>
              <w:t>.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76BE4" w:rsidRPr="00CF33FC" w:rsidTr="00076BE4">
        <w:tc>
          <w:tcPr>
            <w:tcW w:w="64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52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Lodówka chłodziarko – zamrażarka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nadblatowa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 xml:space="preserve"> Wymiary (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WxSxG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 xml:space="preserve">) [cm] 85 x 55 x 61.2 klasa energetyczna minimum A+; czas utrzymania temperatury w przypadku braku zasilania 12 godz.; system automatycznego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odszraniania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 xml:space="preserve">; szklane półki; możliwość zmiany kierunku otwierania drzwi  ; położenie zamrażalnika wewnątrz; poziom hałasu 38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db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>;</w:t>
            </w:r>
          </w:p>
        </w:tc>
        <w:tc>
          <w:tcPr>
            <w:tcW w:w="709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76BE4" w:rsidRPr="00CF33FC" w:rsidTr="00076BE4">
        <w:tc>
          <w:tcPr>
            <w:tcW w:w="64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52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Lodówka chłodziarko- za</w:t>
            </w:r>
            <w:r w:rsidR="00137842" w:rsidRPr="00CF33FC">
              <w:rPr>
                <w:rFonts w:ascii="Arial" w:hAnsi="Arial" w:cs="Arial"/>
                <w:color w:val="000000" w:themeColor="text1"/>
              </w:rPr>
              <w:t>mrażarka Wymiary (</w:t>
            </w:r>
            <w:proofErr w:type="spellStart"/>
            <w:r w:rsidR="00137842" w:rsidRPr="00CF33FC">
              <w:rPr>
                <w:rFonts w:ascii="Arial" w:hAnsi="Arial" w:cs="Arial"/>
                <w:color w:val="000000" w:themeColor="text1"/>
              </w:rPr>
              <w:t>WxSxG</w:t>
            </w:r>
            <w:proofErr w:type="spellEnd"/>
            <w:r w:rsidR="00137842" w:rsidRPr="00CF33FC">
              <w:rPr>
                <w:rFonts w:ascii="Arial" w:hAnsi="Arial" w:cs="Arial"/>
                <w:color w:val="000000" w:themeColor="text1"/>
              </w:rPr>
              <w:t>) [cm] 85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 x 47 x 45 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podblatowa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 xml:space="preserve"> jednodrzwiowa, klasa energetyczna A+; kolor biały ; możliwość zmiany kierunku otwierania drzwi oraz demontaż blatu; poziom hałasu 39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db</w:t>
            </w:r>
            <w:proofErr w:type="spellEnd"/>
          </w:p>
        </w:tc>
        <w:tc>
          <w:tcPr>
            <w:tcW w:w="709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76BE4" w:rsidRPr="00CF33FC" w:rsidTr="00076BE4">
        <w:tc>
          <w:tcPr>
            <w:tcW w:w="64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526" w:type="dxa"/>
          </w:tcPr>
          <w:p w:rsidR="00076BE4" w:rsidRPr="00CF33FC" w:rsidRDefault="00076BE4" w:rsidP="00CC2588">
            <w:pPr>
              <w:ind w:right="-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Kuchenka mikrofalowa, sterowana elektronicznie, </w:t>
            </w:r>
          </w:p>
          <w:p w:rsidR="00076BE4" w:rsidRPr="00CF33FC" w:rsidRDefault="00076BE4" w:rsidP="00CC2588">
            <w:pPr>
              <w:numPr>
                <w:ilvl w:val="0"/>
                <w:numId w:val="17"/>
              </w:numPr>
              <w:tabs>
                <w:tab w:val="clear" w:pos="360"/>
                <w:tab w:val="num" w:pos="480"/>
              </w:tabs>
              <w:ind w:left="480" w:right="-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Pojemność 23-35 l</w:t>
            </w:r>
          </w:p>
          <w:p w:rsidR="00076BE4" w:rsidRPr="00CF33FC" w:rsidRDefault="00076BE4" w:rsidP="00CC2588">
            <w:pPr>
              <w:numPr>
                <w:ilvl w:val="0"/>
                <w:numId w:val="17"/>
              </w:numPr>
              <w:tabs>
                <w:tab w:val="clear" w:pos="360"/>
                <w:tab w:val="num" w:pos="480"/>
              </w:tabs>
              <w:ind w:left="480" w:right="-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Moc mikrofali  : minimum 800W, girl: minimum 1000W </w:t>
            </w:r>
          </w:p>
          <w:p w:rsidR="00076BE4" w:rsidRPr="00CF33FC" w:rsidRDefault="00076BE4" w:rsidP="00CC2588">
            <w:pPr>
              <w:numPr>
                <w:ilvl w:val="0"/>
                <w:numId w:val="17"/>
              </w:numPr>
              <w:tabs>
                <w:tab w:val="clear" w:pos="360"/>
                <w:tab w:val="num" w:pos="480"/>
              </w:tabs>
              <w:ind w:left="480" w:right="-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Wyświetlacz elektroniczny</w:t>
            </w:r>
          </w:p>
          <w:p w:rsidR="00076BE4" w:rsidRPr="00CF33FC" w:rsidRDefault="00076BE4" w:rsidP="00CC2588">
            <w:pPr>
              <w:numPr>
                <w:ilvl w:val="0"/>
                <w:numId w:val="17"/>
              </w:numPr>
              <w:tabs>
                <w:tab w:val="clear" w:pos="360"/>
                <w:tab w:val="num" w:pos="480"/>
              </w:tabs>
              <w:ind w:left="480" w:right="-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Sygnalizacja dźwiękowa zakończonej pracy</w:t>
            </w:r>
          </w:p>
          <w:p w:rsidR="00076BE4" w:rsidRPr="00CF33FC" w:rsidRDefault="00076BE4" w:rsidP="00CC2588">
            <w:pPr>
              <w:numPr>
                <w:ilvl w:val="0"/>
                <w:numId w:val="17"/>
              </w:numPr>
              <w:tabs>
                <w:tab w:val="clear" w:pos="360"/>
                <w:tab w:val="num" w:pos="480"/>
              </w:tabs>
              <w:ind w:left="480" w:right="-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Funkcja szybkiego rozmrażania</w:t>
            </w:r>
          </w:p>
          <w:p w:rsidR="00076BE4" w:rsidRPr="00CF33FC" w:rsidRDefault="00076BE4" w:rsidP="00CC2588">
            <w:pPr>
              <w:numPr>
                <w:ilvl w:val="0"/>
                <w:numId w:val="17"/>
              </w:numPr>
              <w:tabs>
                <w:tab w:val="clear" w:pos="360"/>
                <w:tab w:val="num" w:pos="480"/>
              </w:tabs>
              <w:ind w:left="480" w:right="-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Funkcja Auto</w:t>
            </w:r>
          </w:p>
          <w:p w:rsidR="00076BE4" w:rsidRPr="00CF33FC" w:rsidRDefault="00076BE4" w:rsidP="00CC2588">
            <w:pPr>
              <w:numPr>
                <w:ilvl w:val="0"/>
                <w:numId w:val="17"/>
              </w:numPr>
              <w:tabs>
                <w:tab w:val="clear" w:pos="360"/>
                <w:tab w:val="num" w:pos="480"/>
              </w:tabs>
              <w:ind w:left="480" w:right="-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Minutnik </w:t>
            </w:r>
          </w:p>
          <w:p w:rsidR="00076BE4" w:rsidRPr="00CF33FC" w:rsidRDefault="00076BE4" w:rsidP="00CC2588">
            <w:pPr>
              <w:numPr>
                <w:ilvl w:val="0"/>
                <w:numId w:val="17"/>
              </w:numPr>
              <w:tabs>
                <w:tab w:val="clear" w:pos="360"/>
                <w:tab w:val="num" w:pos="480"/>
              </w:tabs>
              <w:ind w:left="480" w:right="-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Inne funkcje minimum  5</w:t>
            </w:r>
          </w:p>
          <w:p w:rsidR="00076BE4" w:rsidRPr="00CF33FC" w:rsidRDefault="00076BE4" w:rsidP="00CC2588">
            <w:pPr>
              <w:numPr>
                <w:ilvl w:val="0"/>
                <w:numId w:val="17"/>
              </w:numPr>
              <w:tabs>
                <w:tab w:val="clear" w:pos="360"/>
                <w:tab w:val="num" w:pos="480"/>
              </w:tabs>
              <w:ind w:left="480" w:right="-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Sterowanie </w:t>
            </w:r>
            <w:proofErr w:type="spellStart"/>
            <w:r w:rsidRPr="00CF33FC">
              <w:rPr>
                <w:rFonts w:ascii="Arial" w:hAnsi="Arial" w:cs="Arial"/>
              </w:rPr>
              <w:t>sensorycze</w:t>
            </w:r>
            <w:proofErr w:type="spellEnd"/>
            <w:r w:rsidRPr="00CF33FC">
              <w:rPr>
                <w:rFonts w:ascii="Arial" w:hAnsi="Arial" w:cs="Arial"/>
              </w:rPr>
              <w:t xml:space="preserve"> dotykowe</w:t>
            </w:r>
          </w:p>
          <w:p w:rsidR="00076BE4" w:rsidRPr="00CF33FC" w:rsidRDefault="00076BE4" w:rsidP="00CC2588">
            <w:pPr>
              <w:numPr>
                <w:ilvl w:val="0"/>
                <w:numId w:val="17"/>
              </w:numPr>
              <w:tabs>
                <w:tab w:val="clear" w:pos="360"/>
                <w:tab w:val="num" w:pos="480"/>
              </w:tabs>
              <w:ind w:left="480" w:right="-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Wymiary minimum 35,9 x 44 x 25,8 cm (+/- 4cm) </w:t>
            </w:r>
          </w:p>
          <w:p w:rsidR="00076BE4" w:rsidRPr="00CF33FC" w:rsidRDefault="00076BE4" w:rsidP="00CC2588">
            <w:pPr>
              <w:numPr>
                <w:ilvl w:val="0"/>
                <w:numId w:val="17"/>
              </w:numPr>
              <w:tabs>
                <w:tab w:val="clear" w:pos="360"/>
                <w:tab w:val="num" w:pos="480"/>
              </w:tabs>
              <w:ind w:left="480" w:right="-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Kolor , biały lub </w:t>
            </w:r>
            <w:proofErr w:type="spellStart"/>
            <w:r w:rsidRPr="00CF33FC">
              <w:rPr>
                <w:rFonts w:ascii="Arial" w:hAnsi="Arial" w:cs="Arial"/>
              </w:rPr>
              <w:t>inox</w:t>
            </w:r>
            <w:proofErr w:type="spellEnd"/>
          </w:p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</w:rPr>
              <w:lastRenderedPageBreak/>
              <w:t>Gwarancja producenta min. 24 miesiące</w:t>
            </w:r>
          </w:p>
        </w:tc>
        <w:tc>
          <w:tcPr>
            <w:tcW w:w="709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Szt.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76BE4" w:rsidRPr="00CF33FC" w:rsidTr="00076BE4">
        <w:tc>
          <w:tcPr>
            <w:tcW w:w="64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5</w:t>
            </w:r>
          </w:p>
        </w:tc>
        <w:tc>
          <w:tcPr>
            <w:tcW w:w="452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Czajnik elektryczny ; pojemność 1,7 l; ukryta grzałka, stal nierdzewna; obrotowa podstawa; filtr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antywapniowy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>; moc grzałki minimum 2200 ; gwarancja 24 miesiące</w:t>
            </w:r>
          </w:p>
        </w:tc>
        <w:tc>
          <w:tcPr>
            <w:tcW w:w="709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76BE4" w:rsidRPr="00CF33FC" w:rsidTr="00076BE4">
        <w:tc>
          <w:tcPr>
            <w:tcW w:w="64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52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Lodówka </w:t>
            </w:r>
            <w:r w:rsidR="00137842" w:rsidRPr="00CF33FC">
              <w:rPr>
                <w:rFonts w:ascii="Arial" w:hAnsi="Arial" w:cs="Arial"/>
                <w:color w:val="000000" w:themeColor="text1"/>
              </w:rPr>
              <w:t>– chłodziarka wysokość 1 650 -18</w:t>
            </w:r>
            <w:r w:rsidRPr="00CF33FC">
              <w:rPr>
                <w:rFonts w:ascii="Arial" w:hAnsi="Arial" w:cs="Arial"/>
                <w:color w:val="000000" w:themeColor="text1"/>
              </w:rPr>
              <w:t>00 cm; klasa efektywności energetycznej A+; szklane półki; możliwość zmiany kierunku otwierania drzwi  ; kolor biały</w:t>
            </w:r>
          </w:p>
          <w:p w:rsidR="00137842" w:rsidRPr="00CF33FC" w:rsidRDefault="00137842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</w:rPr>
              <w:t>Gwarancja producenta min. 24 miesiące</w:t>
            </w:r>
          </w:p>
        </w:tc>
        <w:tc>
          <w:tcPr>
            <w:tcW w:w="709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76BE4" w:rsidRPr="00CF33FC" w:rsidTr="00076BE4">
        <w:tc>
          <w:tcPr>
            <w:tcW w:w="8150" w:type="dxa"/>
            <w:gridSpan w:val="5"/>
            <w:vAlign w:val="center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      Razem </w:t>
            </w:r>
          </w:p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76BE4" w:rsidRPr="00CF33FC" w:rsidRDefault="00076BE4" w:rsidP="00CC2588">
      <w:pPr>
        <w:pStyle w:val="Nagwek2"/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137842" w:rsidRPr="00CF33FC" w:rsidRDefault="00137842" w:rsidP="00137842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137842" w:rsidRPr="00CF33FC" w:rsidRDefault="00137842" w:rsidP="00137842">
      <w:pPr>
        <w:rPr>
          <w:rFonts w:ascii="Arial" w:hAnsi="Arial" w:cs="Arial"/>
        </w:rPr>
      </w:pPr>
    </w:p>
    <w:p w:rsidR="00137842" w:rsidRPr="00CF33FC" w:rsidRDefault="00137842" w:rsidP="00137842">
      <w:pPr>
        <w:rPr>
          <w:rFonts w:ascii="Arial" w:hAnsi="Arial" w:cs="Arial"/>
        </w:rPr>
      </w:pPr>
    </w:p>
    <w:p w:rsidR="000B784B" w:rsidRDefault="000B784B" w:rsidP="00CC2588">
      <w:pPr>
        <w:pStyle w:val="Nagwek2"/>
        <w:spacing w:before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F33FC">
        <w:rPr>
          <w:rFonts w:ascii="Arial" w:hAnsi="Arial" w:cs="Arial"/>
          <w:color w:val="000000" w:themeColor="text1"/>
          <w:sz w:val="24"/>
          <w:szCs w:val="24"/>
          <w:u w:val="single"/>
        </w:rPr>
        <w:t>Zadanie 12</w:t>
      </w:r>
    </w:p>
    <w:p w:rsidR="00CF33FC" w:rsidRPr="00CF33FC" w:rsidRDefault="00CF33FC" w:rsidP="00CF33FC"/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7"/>
        <w:gridCol w:w="4810"/>
        <w:gridCol w:w="992"/>
        <w:gridCol w:w="567"/>
        <w:gridCol w:w="1134"/>
        <w:gridCol w:w="1134"/>
        <w:gridCol w:w="1418"/>
        <w:gridCol w:w="1842"/>
        <w:gridCol w:w="1276"/>
        <w:gridCol w:w="1276"/>
      </w:tblGrid>
      <w:tr w:rsidR="00076BE4" w:rsidRPr="00CF33FC" w:rsidTr="00137842">
        <w:tc>
          <w:tcPr>
            <w:tcW w:w="64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4810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992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56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1842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1276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276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076BE4" w:rsidRPr="00CF33FC" w:rsidTr="00137842">
        <w:tc>
          <w:tcPr>
            <w:tcW w:w="64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810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Waga kolumnowa medyczna z wzrostomierzem oraz funkcją pomiaru BMI; Dane techniczne wagi Klasa dokładności:  III (3)</w:t>
            </w:r>
          </w:p>
          <w:p w:rsidR="00076BE4" w:rsidRPr="00CF33FC" w:rsidRDefault="00076BE4" w:rsidP="00CC2588">
            <w:pPr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Nośność:      do 200 kg</w:t>
            </w:r>
          </w:p>
          <w:p w:rsidR="00076BE4" w:rsidRPr="00CF33FC" w:rsidRDefault="00076BE4" w:rsidP="00CC2588">
            <w:pPr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Podziałka (g):         100 g &lt; 150 kg &gt; 200 g</w:t>
            </w:r>
          </w:p>
          <w:p w:rsidR="00076BE4" w:rsidRPr="00CF33FC" w:rsidRDefault="00076BE4" w:rsidP="00CC2588">
            <w:pPr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Zasilanie:     Zasilacz (opcjonalnie), baterie</w:t>
            </w:r>
          </w:p>
          <w:p w:rsidR="00076BE4" w:rsidRPr="00CF33FC" w:rsidRDefault="00076BE4" w:rsidP="00CC2588">
            <w:pPr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Wymiary (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SxWxG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</w:rPr>
              <w:t>): 294 x 831 x 417 mm</w:t>
            </w:r>
          </w:p>
          <w:p w:rsidR="00076BE4" w:rsidRPr="00CF33FC" w:rsidRDefault="00076BE4" w:rsidP="00CC2588">
            <w:pPr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Funkcje: automatyczne wyłączanie, rolki transportowe, TARA, HOLD, przełączanie zakresów ważenia, Body Mass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Index</w:t>
            </w:r>
            <w:proofErr w:type="spellEnd"/>
          </w:p>
          <w:p w:rsidR="00137842" w:rsidRPr="00CF33FC" w:rsidRDefault="00137842" w:rsidP="00137842">
            <w:pPr>
              <w:ind w:left="72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</w:rPr>
              <w:t>Gwarancja producenta min. 24 miesiące</w:t>
            </w:r>
          </w:p>
        </w:tc>
        <w:tc>
          <w:tcPr>
            <w:tcW w:w="992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56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76BE4" w:rsidRPr="00CF33FC" w:rsidTr="00137842">
        <w:tc>
          <w:tcPr>
            <w:tcW w:w="64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810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Waga niemowlęca; Wyposażona jest w szalkę z polistyrenu oraz podświetlany wyświetlacz typu LCD</w:t>
            </w:r>
          </w:p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- Obciążenie maksymalne do 20 kg</w:t>
            </w:r>
          </w:p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- Dokładność odczytu [d] 10 g</w:t>
            </w:r>
          </w:p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-Zasilanie 100 ÷ 240 V AC 50 ÷ 60 Hz / 12 V DC + akumulator-</w:t>
            </w:r>
          </w:p>
          <w:tbl>
            <w:tblPr>
              <w:tblW w:w="6897" w:type="dxa"/>
              <w:tblCellSpacing w:w="2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598"/>
              <w:gridCol w:w="2299"/>
            </w:tblGrid>
            <w:tr w:rsidR="00076BE4" w:rsidRPr="00CF33FC" w:rsidTr="00137842">
              <w:trPr>
                <w:tblCellSpacing w:w="22" w:type="dxa"/>
              </w:trPr>
              <w:tc>
                <w:tcPr>
                  <w:tcW w:w="4532" w:type="dxa"/>
                  <w:vAlign w:val="center"/>
                  <w:hideMark/>
                </w:tcPr>
                <w:p w:rsidR="00076BE4" w:rsidRPr="00CF33FC" w:rsidRDefault="00076BE4" w:rsidP="00CC2588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CF33FC">
                    <w:rPr>
                      <w:rFonts w:ascii="Arial" w:hAnsi="Arial" w:cs="Arial"/>
                      <w:color w:val="000000" w:themeColor="text1"/>
                    </w:rPr>
                    <w:lastRenderedPageBreak/>
                    <w:t>-Czas pr</w:t>
                  </w:r>
                  <w:r w:rsidR="00137842" w:rsidRPr="00CF33FC">
                    <w:rPr>
                      <w:rFonts w:ascii="Arial" w:hAnsi="Arial" w:cs="Arial"/>
                      <w:color w:val="000000" w:themeColor="text1"/>
                    </w:rPr>
                    <w:t xml:space="preserve">acy z zasilaniem akumulatorowym </w:t>
                  </w:r>
                  <w:r w:rsidRPr="00CF33FC">
                    <w:rPr>
                      <w:rFonts w:ascii="Arial" w:hAnsi="Arial" w:cs="Arial"/>
                      <w:color w:val="000000" w:themeColor="text1"/>
                    </w:rPr>
                    <w:t>35 h.</w:t>
                  </w:r>
                </w:p>
                <w:p w:rsidR="00137842" w:rsidRPr="00CF33FC" w:rsidRDefault="00137842" w:rsidP="00CC2588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CF33FC">
                    <w:rPr>
                      <w:rFonts w:ascii="Arial" w:hAnsi="Arial" w:cs="Arial"/>
                    </w:rPr>
                    <w:t>Gwarancja producenta min. 24 miesiące</w:t>
                  </w:r>
                </w:p>
              </w:tc>
              <w:tc>
                <w:tcPr>
                  <w:tcW w:w="2233" w:type="dxa"/>
                  <w:vAlign w:val="center"/>
                  <w:hideMark/>
                </w:tcPr>
                <w:p w:rsidR="00076BE4" w:rsidRPr="00CF33FC" w:rsidRDefault="00076BE4" w:rsidP="00CC2588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076BE4" w:rsidRPr="00CF33FC" w:rsidRDefault="00076BE4" w:rsidP="00CC2588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Szt</w:t>
            </w:r>
            <w:proofErr w:type="spellEnd"/>
          </w:p>
        </w:tc>
        <w:tc>
          <w:tcPr>
            <w:tcW w:w="56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76BE4" w:rsidRPr="00CF33FC" w:rsidTr="001F0A5E">
        <w:tc>
          <w:tcPr>
            <w:tcW w:w="8150" w:type="dxa"/>
            <w:gridSpan w:val="5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Razem</w:t>
            </w:r>
          </w:p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137842" w:rsidRPr="00CF33FC" w:rsidRDefault="00137842" w:rsidP="00137842">
      <w:pPr>
        <w:rPr>
          <w:rFonts w:ascii="Arial" w:hAnsi="Arial" w:cs="Arial"/>
          <w:b/>
        </w:rPr>
      </w:pPr>
    </w:p>
    <w:p w:rsidR="00137842" w:rsidRPr="00CF33FC" w:rsidRDefault="00137842" w:rsidP="00137842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076BE4" w:rsidRPr="00CF33FC" w:rsidRDefault="00076BE4" w:rsidP="00CC2588">
      <w:pPr>
        <w:pStyle w:val="Nagwek2"/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076BE4" w:rsidRPr="00CF33FC" w:rsidRDefault="00076BE4" w:rsidP="00CC2588">
      <w:pPr>
        <w:pStyle w:val="Nagwek2"/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B545E1" w:rsidRDefault="00B545E1" w:rsidP="00CC2588">
      <w:pPr>
        <w:pStyle w:val="Nagwek2"/>
        <w:spacing w:before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F33FC">
        <w:rPr>
          <w:rFonts w:ascii="Arial" w:hAnsi="Arial" w:cs="Arial"/>
          <w:color w:val="000000" w:themeColor="text1"/>
          <w:sz w:val="24"/>
          <w:szCs w:val="24"/>
          <w:u w:val="single"/>
        </w:rPr>
        <w:t>Zadanie 13</w:t>
      </w:r>
    </w:p>
    <w:p w:rsidR="00CF33FC" w:rsidRPr="00CF33FC" w:rsidRDefault="00CF33FC" w:rsidP="00CF33FC"/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7"/>
        <w:gridCol w:w="4526"/>
        <w:gridCol w:w="709"/>
        <w:gridCol w:w="1134"/>
        <w:gridCol w:w="1134"/>
        <w:gridCol w:w="1134"/>
        <w:gridCol w:w="1418"/>
        <w:gridCol w:w="1842"/>
        <w:gridCol w:w="1134"/>
        <w:gridCol w:w="1560"/>
      </w:tblGrid>
      <w:tr w:rsidR="00076BE4" w:rsidRPr="00CF33FC" w:rsidTr="00076BE4">
        <w:tc>
          <w:tcPr>
            <w:tcW w:w="64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4526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1842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560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076BE4" w:rsidRPr="00CF33FC" w:rsidTr="00076BE4">
        <w:tc>
          <w:tcPr>
            <w:tcW w:w="64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26" w:type="dxa"/>
          </w:tcPr>
          <w:p w:rsidR="00076BE4" w:rsidRPr="009C3185" w:rsidRDefault="00076BE4" w:rsidP="00CC2588">
            <w:pPr>
              <w:numPr>
                <w:ilvl w:val="0"/>
                <w:numId w:val="8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Poduszka antyalergiczna, wymiary 45 cm x 65 </w:t>
            </w:r>
            <w:r w:rsidR="009C3185">
              <w:rPr>
                <w:rFonts w:ascii="Arial" w:hAnsi="Arial" w:cs="Arial"/>
                <w:color w:val="000000" w:themeColor="text1"/>
              </w:rPr>
              <w:t>cm; temperatura prania do 60</w:t>
            </w:r>
            <w:r w:rsidR="009C3185">
              <w:rPr>
                <w:rFonts w:ascii="Arial" w:hAnsi="Arial" w:cs="Arial"/>
                <w:color w:val="000000" w:themeColor="text1"/>
                <w:vertAlign w:val="superscript"/>
              </w:rPr>
              <w:t xml:space="preserve">0 </w:t>
            </w:r>
            <w:r w:rsidR="009C3185">
              <w:rPr>
                <w:rFonts w:ascii="Arial" w:hAnsi="Arial" w:cs="Arial"/>
                <w:color w:val="000000" w:themeColor="text1"/>
              </w:rPr>
              <w:t>C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; wypełnienie 100 % poliester ; tkanina 100 % </w:t>
            </w:r>
            <w:r w:rsidR="009C3185">
              <w:rPr>
                <w:rFonts w:ascii="Arial" w:hAnsi="Arial" w:cs="Arial"/>
                <w:color w:val="000000" w:themeColor="text1"/>
              </w:rPr>
              <w:t xml:space="preserve">micro fibra. 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C318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C3185" w:rsidRPr="00BB713B">
              <w:rPr>
                <w:rFonts w:ascii="Arial" w:hAnsi="Arial" w:cs="Arial"/>
              </w:rPr>
              <w:t>waga wsadu minimum 800g.</w:t>
            </w:r>
            <w:r w:rsidR="009C3185">
              <w:rPr>
                <w:rFonts w:ascii="Arial" w:hAnsi="Arial" w:cs="Arial"/>
              </w:rPr>
              <w:t xml:space="preserve"> Kolor biały lub kremowy</w:t>
            </w:r>
          </w:p>
        </w:tc>
        <w:tc>
          <w:tcPr>
            <w:tcW w:w="709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90</w:t>
            </w: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76BE4" w:rsidRPr="00CF33FC" w:rsidTr="00076BE4">
        <w:tc>
          <w:tcPr>
            <w:tcW w:w="64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526" w:type="dxa"/>
          </w:tcPr>
          <w:p w:rsidR="00076BE4" w:rsidRPr="009C3185" w:rsidRDefault="00076BE4" w:rsidP="009C3185">
            <w:pPr>
              <w:numPr>
                <w:ilvl w:val="0"/>
                <w:numId w:val="8"/>
              </w:numPr>
              <w:ind w:left="0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Poduszka antyalergiczna, wymiary 70 cm x 80 cm; temperatura prania </w:t>
            </w:r>
            <w:r w:rsidR="009C3185">
              <w:rPr>
                <w:rFonts w:ascii="Arial" w:hAnsi="Arial" w:cs="Arial"/>
                <w:color w:val="000000" w:themeColor="text1"/>
              </w:rPr>
              <w:t>do 60</w:t>
            </w:r>
            <w:r w:rsidR="009C3185">
              <w:rPr>
                <w:rFonts w:ascii="Arial" w:hAnsi="Arial" w:cs="Arial"/>
                <w:color w:val="000000" w:themeColor="text1"/>
                <w:vertAlign w:val="superscript"/>
              </w:rPr>
              <w:t xml:space="preserve">0 </w:t>
            </w:r>
            <w:r w:rsidR="009C3185">
              <w:rPr>
                <w:rFonts w:ascii="Arial" w:hAnsi="Arial" w:cs="Arial"/>
                <w:color w:val="000000" w:themeColor="text1"/>
              </w:rPr>
              <w:t>C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; wypełnienie 100 % poliester ; tkanina 100 % </w:t>
            </w:r>
            <w:r w:rsidR="009C3185">
              <w:rPr>
                <w:rFonts w:ascii="Arial" w:hAnsi="Arial" w:cs="Arial"/>
                <w:color w:val="000000" w:themeColor="text1"/>
              </w:rPr>
              <w:t>micro fibra.</w:t>
            </w:r>
            <w:r w:rsidR="009C3185" w:rsidRPr="00BB713B">
              <w:rPr>
                <w:rFonts w:ascii="Arial" w:hAnsi="Arial" w:cs="Arial"/>
              </w:rPr>
              <w:t xml:space="preserve"> </w:t>
            </w:r>
            <w:r w:rsidR="009C3185">
              <w:rPr>
                <w:rFonts w:ascii="Arial" w:hAnsi="Arial" w:cs="Arial"/>
              </w:rPr>
              <w:t>Waga wsadu minimum 7</w:t>
            </w:r>
            <w:r w:rsidR="009C3185" w:rsidRPr="00BB713B">
              <w:rPr>
                <w:rFonts w:ascii="Arial" w:hAnsi="Arial" w:cs="Arial"/>
              </w:rPr>
              <w:t>00g.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C3185">
              <w:rPr>
                <w:rFonts w:ascii="Arial" w:hAnsi="Arial" w:cs="Arial"/>
              </w:rPr>
              <w:t>Kolor biały lub kremowy</w:t>
            </w:r>
          </w:p>
        </w:tc>
        <w:tc>
          <w:tcPr>
            <w:tcW w:w="709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120</w:t>
            </w: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76BE4" w:rsidRPr="00CF33FC" w:rsidTr="00076BE4">
        <w:tc>
          <w:tcPr>
            <w:tcW w:w="64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526" w:type="dxa"/>
          </w:tcPr>
          <w:p w:rsidR="00076BE4" w:rsidRPr="00CF33FC" w:rsidRDefault="00076BE4" w:rsidP="00CC2588">
            <w:pPr>
              <w:ind w:left="51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Poduszka antyalergiczna 40 x 60 dziecięca płas</w:t>
            </w:r>
            <w:r w:rsidR="009C3185">
              <w:rPr>
                <w:rFonts w:ascii="Arial" w:hAnsi="Arial" w:cs="Arial"/>
                <w:color w:val="000000" w:themeColor="text1"/>
              </w:rPr>
              <w:t>ka biała, wysokość poduszki ok 5-6 cm; temp. p</w:t>
            </w:r>
            <w:r w:rsidRPr="00CF33FC">
              <w:rPr>
                <w:rFonts w:ascii="Arial" w:hAnsi="Arial" w:cs="Arial"/>
                <w:color w:val="000000" w:themeColor="text1"/>
              </w:rPr>
              <w:t>rania</w:t>
            </w:r>
            <w:r w:rsidR="009C3185">
              <w:rPr>
                <w:rFonts w:ascii="Arial" w:hAnsi="Arial" w:cs="Arial"/>
                <w:color w:val="000000" w:themeColor="text1"/>
              </w:rPr>
              <w:t xml:space="preserve"> do  95</w:t>
            </w:r>
            <w:r w:rsidR="009C3185">
              <w:rPr>
                <w:rFonts w:ascii="Arial" w:hAnsi="Arial" w:cs="Arial"/>
                <w:color w:val="000000" w:themeColor="text1"/>
                <w:vertAlign w:val="superscript"/>
              </w:rPr>
              <w:t xml:space="preserve"> </w:t>
            </w:r>
            <w:r w:rsidR="009C3185">
              <w:rPr>
                <w:rFonts w:ascii="Arial" w:hAnsi="Arial" w:cs="Arial"/>
                <w:color w:val="000000" w:themeColor="text1"/>
              </w:rPr>
              <w:t>C</w:t>
            </w:r>
            <w:r w:rsidRPr="00CF33FC">
              <w:rPr>
                <w:rFonts w:ascii="Arial" w:hAnsi="Arial" w:cs="Arial"/>
                <w:color w:val="000000" w:themeColor="text1"/>
              </w:rPr>
              <w:t>; Wypełnienie poduszek: 100% poliester; Skład tkaniny</w:t>
            </w:r>
            <w:r w:rsidR="009C3185">
              <w:rPr>
                <w:rFonts w:ascii="Arial" w:hAnsi="Arial" w:cs="Arial"/>
                <w:color w:val="000000" w:themeColor="text1"/>
              </w:rPr>
              <w:t xml:space="preserve"> poszycia</w:t>
            </w:r>
            <w:r w:rsidRPr="00CF33FC">
              <w:rPr>
                <w:rFonts w:ascii="Arial" w:hAnsi="Arial" w:cs="Arial"/>
                <w:color w:val="000000" w:themeColor="text1"/>
              </w:rPr>
              <w:t>: 52% poliester, 48% bawełna</w:t>
            </w:r>
            <w:r w:rsidR="009C3185">
              <w:rPr>
                <w:rFonts w:ascii="Arial" w:hAnsi="Arial" w:cs="Arial"/>
                <w:color w:val="000000" w:themeColor="text1"/>
              </w:rPr>
              <w:t>.</w:t>
            </w:r>
            <w:r w:rsidR="009C3185" w:rsidRPr="00BB713B">
              <w:rPr>
                <w:rFonts w:ascii="Arial" w:hAnsi="Arial" w:cs="Arial"/>
              </w:rPr>
              <w:t xml:space="preserve"> </w:t>
            </w:r>
            <w:r w:rsidR="009C3185">
              <w:rPr>
                <w:rFonts w:ascii="Arial" w:hAnsi="Arial" w:cs="Arial"/>
              </w:rPr>
              <w:t>waga wsadu minimum 7</w:t>
            </w:r>
            <w:r w:rsidR="009C3185" w:rsidRPr="00BB713B">
              <w:rPr>
                <w:rFonts w:ascii="Arial" w:hAnsi="Arial" w:cs="Arial"/>
              </w:rPr>
              <w:t>00g.</w:t>
            </w:r>
            <w:r w:rsidR="009C3185">
              <w:rPr>
                <w:rFonts w:ascii="Arial" w:hAnsi="Arial" w:cs="Arial"/>
              </w:rPr>
              <w:t xml:space="preserve"> Kolor biały lub kremowy</w:t>
            </w:r>
          </w:p>
        </w:tc>
        <w:tc>
          <w:tcPr>
            <w:tcW w:w="709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76BE4" w:rsidRPr="00CF33FC" w:rsidTr="00076BE4">
        <w:tc>
          <w:tcPr>
            <w:tcW w:w="647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526" w:type="dxa"/>
          </w:tcPr>
          <w:p w:rsidR="00076BE4" w:rsidRPr="00CF33FC" w:rsidRDefault="00076BE4" w:rsidP="00CC2588">
            <w:pPr>
              <w:ind w:left="51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Koc 160 x 200; </w:t>
            </w:r>
            <w:r w:rsidR="009C3185">
              <w:rPr>
                <w:rFonts w:ascii="Arial" w:hAnsi="Arial" w:cs="Arial"/>
                <w:color w:val="000000" w:themeColor="text1"/>
              </w:rPr>
              <w:t>Brzegi koca obszyte są niedrażniącą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 w dotyku, welurową lamówką.; Pranie</w:t>
            </w:r>
            <w:r w:rsidR="009C3185">
              <w:rPr>
                <w:rFonts w:ascii="Arial" w:hAnsi="Arial" w:cs="Arial"/>
                <w:color w:val="000000" w:themeColor="text1"/>
              </w:rPr>
              <w:t>:  w pralce w temp.40 do 60°c. Dezynfekowanie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 parowo w temperaturze do 120°C. Kurczenie </w:t>
            </w:r>
            <w:r w:rsidR="009C3185">
              <w:rPr>
                <w:rFonts w:ascii="Arial" w:hAnsi="Arial" w:cs="Arial"/>
                <w:color w:val="000000" w:themeColor="text1"/>
              </w:rPr>
              <w:t xml:space="preserve">maks. 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 5%</w:t>
            </w:r>
            <w:r w:rsidR="009C3185">
              <w:rPr>
                <w:rFonts w:ascii="Arial" w:hAnsi="Arial" w:cs="Arial"/>
                <w:color w:val="000000" w:themeColor="text1"/>
              </w:rPr>
              <w:t xml:space="preserve">. Kolor jednolity pastelowy lub z deseniem (krata, wzory </w:t>
            </w:r>
            <w:proofErr w:type="spellStart"/>
            <w:r w:rsidR="009C3185">
              <w:rPr>
                <w:rFonts w:ascii="Arial" w:hAnsi="Arial" w:cs="Arial"/>
                <w:color w:val="000000" w:themeColor="text1"/>
              </w:rPr>
              <w:t>rózne</w:t>
            </w:r>
            <w:proofErr w:type="spellEnd"/>
            <w:r w:rsidR="009C3185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90</w:t>
            </w: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76BE4" w:rsidRPr="00CF33FC" w:rsidTr="001F0A5E">
        <w:tc>
          <w:tcPr>
            <w:tcW w:w="8150" w:type="dxa"/>
            <w:gridSpan w:val="5"/>
            <w:vAlign w:val="center"/>
          </w:tcPr>
          <w:p w:rsidR="00076BE4" w:rsidRPr="00CF33FC" w:rsidRDefault="00076BE4" w:rsidP="00CC2588">
            <w:pPr>
              <w:ind w:left="51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 xml:space="preserve">                               Razem</w:t>
            </w:r>
          </w:p>
          <w:p w:rsidR="00076BE4" w:rsidRPr="00CF33FC" w:rsidRDefault="00076BE4" w:rsidP="00CC2588">
            <w:pPr>
              <w:ind w:left="51"/>
              <w:rPr>
                <w:rFonts w:ascii="Arial" w:hAnsi="Arial" w:cs="Arial"/>
                <w:color w:val="000000" w:themeColor="text1"/>
              </w:rPr>
            </w:pPr>
          </w:p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6701D" w:rsidRPr="00CF33FC" w:rsidRDefault="0076701D" w:rsidP="00CC2588">
      <w:pPr>
        <w:rPr>
          <w:rFonts w:ascii="Arial" w:hAnsi="Arial" w:cs="Arial"/>
          <w:color w:val="000000" w:themeColor="text1"/>
        </w:rPr>
      </w:pPr>
    </w:p>
    <w:p w:rsidR="00137842" w:rsidRPr="00CF33FC" w:rsidRDefault="00137842" w:rsidP="00137842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lastRenderedPageBreak/>
        <w:t xml:space="preserve">Kryterium oceny 100% cena. </w:t>
      </w:r>
    </w:p>
    <w:p w:rsidR="004966D3" w:rsidRPr="00CF33FC" w:rsidRDefault="004966D3" w:rsidP="00CC2588">
      <w:pPr>
        <w:pStyle w:val="Nagwek2"/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7472AC" w:rsidRDefault="007472AC" w:rsidP="00CC2588">
      <w:pPr>
        <w:pStyle w:val="Nagwek2"/>
        <w:spacing w:before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CF33FC">
        <w:rPr>
          <w:rFonts w:ascii="Arial" w:hAnsi="Arial" w:cs="Arial"/>
          <w:color w:val="000000" w:themeColor="text1"/>
          <w:sz w:val="24"/>
          <w:szCs w:val="24"/>
          <w:u w:val="single"/>
        </w:rPr>
        <w:t>Zadanie 14</w:t>
      </w:r>
    </w:p>
    <w:p w:rsidR="00CF33FC" w:rsidRPr="00CF33FC" w:rsidRDefault="00CF33FC" w:rsidP="00CF33FC"/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6"/>
        <w:gridCol w:w="4526"/>
        <w:gridCol w:w="709"/>
        <w:gridCol w:w="1134"/>
        <w:gridCol w:w="1134"/>
        <w:gridCol w:w="1134"/>
        <w:gridCol w:w="1418"/>
        <w:gridCol w:w="1842"/>
        <w:gridCol w:w="1135"/>
        <w:gridCol w:w="1560"/>
      </w:tblGrid>
      <w:tr w:rsidR="00076BE4" w:rsidRPr="00CF33FC" w:rsidTr="00076BE4">
        <w:tc>
          <w:tcPr>
            <w:tcW w:w="646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4526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1842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1135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560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076BE4" w:rsidRPr="00CF33FC" w:rsidTr="00076BE4">
        <w:tc>
          <w:tcPr>
            <w:tcW w:w="646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26" w:type="dxa"/>
          </w:tcPr>
          <w:p w:rsidR="00076BE4" w:rsidRPr="00CF33FC" w:rsidRDefault="00076BE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Stół rehabilitacyjny z barierkami; leże stołu dwusegmentowe, tapicerowane, kolor tapicerki szary, odporne na środki dezynfekujące; stół wyposażony w uchwyt do prześcieradła jednorazowego, wymiary zewnętrzne stołu: długość całkowita 1850 mm +/- 5cm’ szerokość całkowita max 560 mm +/-5cm’ wysokość całkowita 800 mm +/- 5cm; zagłówek z regulowanym nachyleniem, regulacja zagłówka +45 stopni +/- 5cm; stół wyposażony w opuszczane barierki boczne, zabezpieczające pacjenta przed wypadnięciem ze stołu; stół wyposażony w 4 kółka z indywidualną blokadą jazdy i obrotu.</w:t>
            </w:r>
          </w:p>
        </w:tc>
        <w:tc>
          <w:tcPr>
            <w:tcW w:w="709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Szt.</w:t>
            </w:r>
          </w:p>
        </w:tc>
        <w:tc>
          <w:tcPr>
            <w:tcW w:w="1134" w:type="dxa"/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5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76BE4" w:rsidRPr="00CF33FC" w:rsidTr="00076B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4" w:rsidRPr="00CF33FC" w:rsidRDefault="00076BE4" w:rsidP="00CC258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Wózek medyczny z blatem ze stali kwasoodpornej/Uchwyt do prowadzenia wózka/4 x szuflada o pełnym wysuwie/1 x wysuwana półka boczna/4 koła Ø 125 mm, 2 z blokadą/Wymiar: 870x660x900 mm(szer., gł., wys.)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4" w:rsidRPr="00CF33FC" w:rsidRDefault="00076BE4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76BE4" w:rsidRPr="00CF33FC" w:rsidTr="00076B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4" w:rsidRPr="00CF33FC" w:rsidRDefault="00076BE4" w:rsidP="00CC258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Wózek inwalidzki stalowa konstrukcja, rama składana, dopuszczalne obciążenie do 150 kg, , przednie koła skrętne o średnicy ok 200 mm, koła tylne pompowane ( pneumatyczne) o średnicy 600 mm z aluminiowym ciągiem, pompka do pompowania </w:t>
            </w:r>
            <w:proofErr w:type="spellStart"/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>kól</w:t>
            </w:r>
            <w:proofErr w:type="spellEnd"/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zestawie, miękkie podłokietniki z funkcja uchylania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E4" w:rsidRPr="00CF33FC" w:rsidRDefault="00076BE4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4" w:rsidRPr="00CF33FC" w:rsidRDefault="00076BE4" w:rsidP="00CC2588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4" w:rsidRPr="00CF33FC" w:rsidRDefault="00076BE4" w:rsidP="00CC2588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4" w:rsidRPr="00CF33FC" w:rsidRDefault="00076BE4" w:rsidP="00CC2588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4" w:rsidRPr="00CF33FC" w:rsidRDefault="00076BE4" w:rsidP="00CC2588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4" w:rsidRPr="00CF33FC" w:rsidRDefault="00076BE4" w:rsidP="00CC2588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E4" w:rsidRPr="00CF33FC" w:rsidRDefault="00076BE4" w:rsidP="00CC2588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BD0EEF" w:rsidRPr="00CF33FC" w:rsidTr="001F0A5E">
        <w:tc>
          <w:tcPr>
            <w:tcW w:w="8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F" w:rsidRPr="00CF33FC" w:rsidRDefault="00BD0EEF" w:rsidP="00CC2588">
            <w:pPr>
              <w:rPr>
                <w:rFonts w:ascii="Arial" w:hAnsi="Arial" w:cs="Arial"/>
                <w:i/>
                <w:color w:val="000000" w:themeColor="text1"/>
              </w:rPr>
            </w:pPr>
          </w:p>
          <w:p w:rsidR="00BD0EEF" w:rsidRPr="00CF33FC" w:rsidRDefault="00BD0EEF" w:rsidP="00CC25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F33FC">
              <w:rPr>
                <w:rFonts w:ascii="Arial" w:hAnsi="Arial" w:cs="Arial"/>
                <w:b/>
                <w:color w:val="000000" w:themeColor="text1"/>
              </w:rPr>
              <w:t xml:space="preserve">                                      Razem</w:t>
            </w:r>
          </w:p>
          <w:p w:rsidR="00BD0EEF" w:rsidRPr="00CF33FC" w:rsidRDefault="00BD0EEF" w:rsidP="00CC2588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F" w:rsidRPr="00CF33FC" w:rsidRDefault="00BD0EEF" w:rsidP="00CC2588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F" w:rsidRPr="00CF33FC" w:rsidRDefault="00BD0EEF" w:rsidP="00CC2588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F" w:rsidRPr="00CF33FC" w:rsidRDefault="00BD0EEF" w:rsidP="00CC2588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F" w:rsidRPr="00CF33FC" w:rsidRDefault="00BD0EEF" w:rsidP="00CC2588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F" w:rsidRPr="00CF33FC" w:rsidRDefault="00BD0EEF" w:rsidP="00CC2588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</w:tr>
    </w:tbl>
    <w:p w:rsidR="00137842" w:rsidRPr="00CF33FC" w:rsidRDefault="00137842" w:rsidP="00137842">
      <w:pPr>
        <w:rPr>
          <w:rFonts w:ascii="Arial" w:hAnsi="Arial" w:cs="Arial"/>
          <w:color w:val="000000" w:themeColor="text1"/>
        </w:rPr>
      </w:pPr>
    </w:p>
    <w:p w:rsidR="00137842" w:rsidRPr="00CF33FC" w:rsidRDefault="00137842" w:rsidP="00137842">
      <w:pPr>
        <w:rPr>
          <w:rFonts w:ascii="Arial" w:hAnsi="Arial" w:cs="Arial"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Wymagane świadectwa, certyfikaty CE</w:t>
      </w:r>
    </w:p>
    <w:p w:rsidR="00137842" w:rsidRPr="00CF33FC" w:rsidRDefault="00137842" w:rsidP="00137842">
      <w:pPr>
        <w:rPr>
          <w:rFonts w:ascii="Arial" w:hAnsi="Arial" w:cs="Arial"/>
          <w:b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Gwarancja min. 24 miesiące</w:t>
      </w:r>
    </w:p>
    <w:p w:rsidR="00BD0EEF" w:rsidRPr="00F5463B" w:rsidRDefault="00137842" w:rsidP="00F5463B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BD0EEF" w:rsidRPr="00CF33FC" w:rsidRDefault="00BD0EEF" w:rsidP="00CC2588">
      <w:pPr>
        <w:pStyle w:val="Nagwek2"/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7472AC" w:rsidRPr="00CF33FC" w:rsidRDefault="007472AC" w:rsidP="00CC2588">
      <w:pPr>
        <w:pStyle w:val="Nagwek2"/>
        <w:spacing w:before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F33FC">
        <w:rPr>
          <w:rFonts w:ascii="Arial" w:hAnsi="Arial" w:cs="Arial"/>
          <w:color w:val="000000" w:themeColor="text1"/>
          <w:sz w:val="24"/>
          <w:szCs w:val="24"/>
          <w:u w:val="single"/>
        </w:rPr>
        <w:t>Zadanie 15</w:t>
      </w:r>
    </w:p>
    <w:p w:rsidR="00CF33FC" w:rsidRPr="00CF33FC" w:rsidRDefault="00CF33FC" w:rsidP="00CF33FC"/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6"/>
        <w:gridCol w:w="4811"/>
        <w:gridCol w:w="709"/>
        <w:gridCol w:w="849"/>
        <w:gridCol w:w="1134"/>
        <w:gridCol w:w="1134"/>
        <w:gridCol w:w="1418"/>
        <w:gridCol w:w="1842"/>
        <w:gridCol w:w="1135"/>
        <w:gridCol w:w="1560"/>
      </w:tblGrid>
      <w:tr w:rsidR="00BD0EEF" w:rsidRPr="00CF33FC" w:rsidTr="00B74F6A">
        <w:tc>
          <w:tcPr>
            <w:tcW w:w="646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4811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849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1842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1135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560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BD0EEF" w:rsidRPr="00CF33FC" w:rsidTr="00B74F6A">
        <w:tc>
          <w:tcPr>
            <w:tcW w:w="646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811" w:type="dxa"/>
          </w:tcPr>
          <w:p w:rsidR="00BD0EEF" w:rsidRPr="00CF33FC" w:rsidRDefault="00B74F6A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Z</w:t>
            </w:r>
            <w:r w:rsidR="00BD0EEF" w:rsidRPr="00CF33FC">
              <w:rPr>
                <w:rFonts w:ascii="Arial" w:hAnsi="Arial" w:cs="Arial"/>
                <w:color w:val="000000" w:themeColor="text1"/>
              </w:rPr>
              <w:t>amrażarka stołowa z cichym agregatem chłodzącym. Przestrzeń wewnętrzna wolna od elementów wbudowanych i łatwa w czyszczeniu. Obudowa i wnętrze wykonane ze stali szlachetnej (401</w:t>
            </w:r>
            <w:r w:rsidR="00137842" w:rsidRPr="00CF33FC">
              <w:rPr>
                <w:rFonts w:ascii="Arial" w:hAnsi="Arial" w:cs="Arial"/>
                <w:color w:val="000000" w:themeColor="text1"/>
              </w:rPr>
              <w:t>6, 4301). D</w:t>
            </w:r>
            <w:r w:rsidR="00BD0EEF" w:rsidRPr="00CF33FC">
              <w:rPr>
                <w:rFonts w:ascii="Arial" w:hAnsi="Arial" w:cs="Arial"/>
                <w:color w:val="000000" w:themeColor="text1"/>
              </w:rPr>
              <w:t>o ustawienia</w:t>
            </w:r>
            <w:r w:rsidR="00137842" w:rsidRPr="00CF33FC">
              <w:rPr>
                <w:rFonts w:ascii="Arial" w:hAnsi="Arial" w:cs="Arial"/>
                <w:color w:val="000000" w:themeColor="text1"/>
              </w:rPr>
              <w:t xml:space="preserve"> przy ścianie. Urządzenie wydające</w:t>
            </w:r>
            <w:r w:rsidR="00BD0EEF" w:rsidRPr="00CF33FC">
              <w:rPr>
                <w:rFonts w:ascii="Arial" w:hAnsi="Arial" w:cs="Arial"/>
                <w:color w:val="000000" w:themeColor="text1"/>
              </w:rPr>
              <w:t xml:space="preserve"> optyczny i akustyczny sygnał przy odchyleniu od temperatury zadanej. Możliwość ustawienia temperatury</w:t>
            </w:r>
            <w:r w:rsidRPr="00CF33FC">
              <w:rPr>
                <w:rFonts w:ascii="Arial" w:hAnsi="Arial" w:cs="Arial"/>
                <w:color w:val="000000" w:themeColor="text1"/>
              </w:rPr>
              <w:t xml:space="preserve"> zadanej. Zakres temperatur od -</w:t>
            </w:r>
            <w:r w:rsidR="00BD0EEF" w:rsidRPr="00CF33FC">
              <w:rPr>
                <w:rFonts w:ascii="Arial" w:hAnsi="Arial" w:cs="Arial"/>
                <w:color w:val="000000" w:themeColor="text1"/>
              </w:rPr>
              <w:t>50</w:t>
            </w:r>
            <w:r w:rsidR="00BD0EEF" w:rsidRPr="00CF33FC">
              <w:rPr>
                <w:rFonts w:ascii="Arial" w:hAnsi="Arial" w:cs="Arial"/>
                <w:color w:val="000000" w:themeColor="text1"/>
                <w:vertAlign w:val="superscript"/>
              </w:rPr>
              <w:t>0</w:t>
            </w:r>
            <w:r w:rsidR="00BD0EEF" w:rsidRPr="00CF33FC">
              <w:rPr>
                <w:rFonts w:ascii="Arial" w:hAnsi="Arial" w:cs="Arial"/>
                <w:color w:val="000000" w:themeColor="text1"/>
              </w:rPr>
              <w:t>C do -85</w:t>
            </w:r>
            <w:r w:rsidR="00BD0EEF" w:rsidRPr="00CF33FC">
              <w:rPr>
                <w:rFonts w:ascii="Arial" w:hAnsi="Arial" w:cs="Arial"/>
                <w:color w:val="000000" w:themeColor="text1"/>
                <w:vertAlign w:val="superscript"/>
              </w:rPr>
              <w:t>0</w:t>
            </w:r>
            <w:r w:rsidR="00BD0EEF" w:rsidRPr="00CF33FC">
              <w:rPr>
                <w:rFonts w:ascii="Arial" w:hAnsi="Arial" w:cs="Arial"/>
                <w:color w:val="000000" w:themeColor="text1"/>
              </w:rPr>
              <w:t>C, wymiary wewnętrzne 425x300x280 mm</w:t>
            </w:r>
            <w:r w:rsidR="00137842" w:rsidRPr="00CF33FC">
              <w:rPr>
                <w:rFonts w:ascii="Arial" w:hAnsi="Arial" w:cs="Arial"/>
                <w:color w:val="000000" w:themeColor="text1"/>
              </w:rPr>
              <w:t xml:space="preserve"> (+/- 2mm</w:t>
            </w:r>
            <w:r w:rsidRPr="00CF33FC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</w:p>
        </w:tc>
        <w:tc>
          <w:tcPr>
            <w:tcW w:w="849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5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D0EEF" w:rsidRPr="00CF33FC" w:rsidRDefault="00BD0EEF" w:rsidP="00CC2588">
      <w:pPr>
        <w:rPr>
          <w:rFonts w:ascii="Arial" w:hAnsi="Arial" w:cs="Arial"/>
          <w:b/>
          <w:color w:val="000000" w:themeColor="text1"/>
        </w:rPr>
      </w:pPr>
    </w:p>
    <w:p w:rsidR="00B74F6A" w:rsidRPr="00CF33FC" w:rsidRDefault="00B74F6A" w:rsidP="00B74F6A">
      <w:pPr>
        <w:rPr>
          <w:rFonts w:ascii="Arial" w:hAnsi="Arial" w:cs="Arial"/>
          <w:b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Gwarancja min. 24 miesiące</w:t>
      </w:r>
    </w:p>
    <w:p w:rsidR="00B74F6A" w:rsidRPr="00CF33FC" w:rsidRDefault="00B74F6A" w:rsidP="00B74F6A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B74F6A" w:rsidRPr="00CF33FC" w:rsidRDefault="00B74F6A" w:rsidP="00B74F6A">
      <w:pPr>
        <w:pStyle w:val="Nagwek2"/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BD0EEF" w:rsidRPr="00CF33FC" w:rsidRDefault="00BD0EEF" w:rsidP="00F5463B">
      <w:pPr>
        <w:tabs>
          <w:tab w:val="left" w:pos="1869"/>
        </w:tabs>
        <w:rPr>
          <w:rFonts w:ascii="Arial" w:hAnsi="Arial" w:cs="Arial"/>
          <w:b/>
          <w:color w:val="000000" w:themeColor="text1"/>
        </w:rPr>
      </w:pPr>
      <w:r w:rsidRPr="00CF33FC">
        <w:rPr>
          <w:rFonts w:ascii="Arial" w:hAnsi="Arial" w:cs="Arial"/>
          <w:b/>
          <w:color w:val="000000" w:themeColor="text1"/>
        </w:rPr>
        <w:tab/>
      </w:r>
    </w:p>
    <w:p w:rsidR="007472AC" w:rsidRDefault="00F87CF8" w:rsidP="00CC2588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CF33F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Zadanie 16</w:t>
      </w:r>
    </w:p>
    <w:p w:rsidR="00CF33FC" w:rsidRPr="00CF33FC" w:rsidRDefault="00CF33FC" w:rsidP="00CC2588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6"/>
        <w:gridCol w:w="4526"/>
        <w:gridCol w:w="709"/>
        <w:gridCol w:w="1134"/>
        <w:gridCol w:w="1134"/>
        <w:gridCol w:w="1134"/>
        <w:gridCol w:w="1418"/>
        <w:gridCol w:w="1842"/>
        <w:gridCol w:w="1135"/>
        <w:gridCol w:w="1560"/>
      </w:tblGrid>
      <w:tr w:rsidR="00BD0EEF" w:rsidRPr="00CF33FC" w:rsidTr="00BD0EEF">
        <w:tc>
          <w:tcPr>
            <w:tcW w:w="646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4526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1134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1842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1135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560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BD0EEF" w:rsidRPr="00CF33FC" w:rsidTr="00BD0EEF">
        <w:tc>
          <w:tcPr>
            <w:tcW w:w="646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26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Stół rehabilitacyjny do ćwiczeń z elektryczną regulacją wysokości leżyska; wyposażony jest w stałe stopki antypoślizgowe; szerokość 100 cm; tapicerka wybór koloru; wieszak na ręcznik papierowy; regulowany sprężyną gazową zagłówek ( 0-45 stopni); udźwig do 300 kg</w:t>
            </w:r>
          </w:p>
        </w:tc>
        <w:tc>
          <w:tcPr>
            <w:tcW w:w="709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5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D0EEF" w:rsidRPr="00CF33FC" w:rsidTr="00BD0EEF">
        <w:tc>
          <w:tcPr>
            <w:tcW w:w="646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526" w:type="dxa"/>
          </w:tcPr>
          <w:p w:rsidR="00BD0EEF" w:rsidRPr="00CF33FC" w:rsidRDefault="00BD0EEF" w:rsidP="00CC258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Stolik przyłóżkowy blat dzielony z tworzywa ABS, z pogłębieniem; stelaż stalowy, lakierowany proszkowo; wyposażony w koła o średnicy 75 mm, w tym dwa z blokadą; dane techniczne: wymiar blatu: 730×410 mm; wymiar podstawy: 730×430 mm; wysokość regulowana ręcznie w zakresie: 850-1300 mm; wysokość regulowana za pomocą sprężyny gazowej w </w:t>
            </w: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zakresie: 850-1150 mm; pochylenie blatu: -60°/+60°</w:t>
            </w:r>
            <w:r w:rsidR="00B74F6A"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(tolerancja +/- 40mm i  +/-5</w:t>
            </w:r>
            <w:r w:rsidR="00B74F6A" w:rsidRPr="00CF33F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="00B74F6A"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lastRenderedPageBreak/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BD0EEF" w:rsidRPr="00CF33FC" w:rsidRDefault="00BD0EEF" w:rsidP="00CC25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5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D0EEF" w:rsidRPr="00CF33FC" w:rsidTr="001F0A5E">
        <w:tc>
          <w:tcPr>
            <w:tcW w:w="8149" w:type="dxa"/>
            <w:gridSpan w:val="5"/>
            <w:vAlign w:val="center"/>
          </w:tcPr>
          <w:p w:rsidR="00BD0EEF" w:rsidRPr="00CF33FC" w:rsidRDefault="00BD0EEF" w:rsidP="00CC258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                                      Razem</w:t>
            </w:r>
          </w:p>
          <w:p w:rsidR="00BD0EEF" w:rsidRPr="00CF33FC" w:rsidRDefault="00BD0EEF" w:rsidP="00CC2588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5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BD0EEF" w:rsidRPr="00CF33FC" w:rsidRDefault="00BD0EEF" w:rsidP="00CC258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87CF8" w:rsidRPr="00CF33FC" w:rsidRDefault="00F87CF8" w:rsidP="00CC2588">
      <w:pPr>
        <w:rPr>
          <w:rFonts w:ascii="Arial" w:hAnsi="Arial" w:cs="Arial"/>
          <w:color w:val="000000" w:themeColor="text1"/>
        </w:rPr>
      </w:pPr>
    </w:p>
    <w:p w:rsidR="00B74F6A" w:rsidRPr="00CF33FC" w:rsidRDefault="00B74F6A" w:rsidP="00B74F6A">
      <w:pPr>
        <w:rPr>
          <w:rFonts w:ascii="Arial" w:hAnsi="Arial" w:cs="Arial"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Wymagane świadectwa, certyfikaty CE</w:t>
      </w:r>
    </w:p>
    <w:p w:rsidR="00B74F6A" w:rsidRPr="00CF33FC" w:rsidRDefault="00B74F6A" w:rsidP="00B74F6A">
      <w:pPr>
        <w:rPr>
          <w:rFonts w:ascii="Arial" w:hAnsi="Arial" w:cs="Arial"/>
          <w:b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Gwarancja min. 24 miesiące</w:t>
      </w:r>
    </w:p>
    <w:p w:rsidR="00B74F6A" w:rsidRPr="00CF33FC" w:rsidRDefault="00B74F6A" w:rsidP="00B74F6A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B74F6A" w:rsidRPr="00CF33FC" w:rsidRDefault="00B74F6A" w:rsidP="00B74F6A">
      <w:pPr>
        <w:pStyle w:val="Nagwek2"/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CC2588" w:rsidRPr="00CF33FC" w:rsidRDefault="00CC2588" w:rsidP="00077E39">
      <w:pPr>
        <w:rPr>
          <w:rFonts w:ascii="Arial" w:hAnsi="Arial" w:cs="Arial"/>
          <w:color w:val="000000" w:themeColor="text1"/>
        </w:rPr>
      </w:pPr>
    </w:p>
    <w:p w:rsidR="00CC2588" w:rsidRPr="00CF33FC" w:rsidRDefault="00CC2588" w:rsidP="00CC2588">
      <w:pPr>
        <w:pStyle w:val="Standard"/>
        <w:rPr>
          <w:rFonts w:ascii="Arial" w:hAnsi="Arial" w:cs="Arial"/>
          <w:b/>
          <w:u w:val="single"/>
        </w:rPr>
      </w:pPr>
      <w:r w:rsidRPr="00CF33FC">
        <w:rPr>
          <w:rFonts w:ascii="Arial" w:hAnsi="Arial" w:cs="Arial"/>
          <w:b/>
          <w:u w:val="single"/>
        </w:rPr>
        <w:t>Zadanie 17</w:t>
      </w:r>
    </w:p>
    <w:p w:rsidR="00CC2588" w:rsidRPr="00CF33FC" w:rsidRDefault="00CC2588" w:rsidP="00F5463B">
      <w:pPr>
        <w:pStyle w:val="Standard"/>
        <w:rPr>
          <w:rFonts w:ascii="Arial" w:hAnsi="Arial" w:cs="Arial"/>
          <w:b/>
          <w:sz w:val="20"/>
          <w:szCs w:val="20"/>
        </w:rPr>
      </w:pPr>
    </w:p>
    <w:p w:rsidR="00CC2588" w:rsidRPr="00CF33FC" w:rsidRDefault="00CC2588" w:rsidP="00CC2588">
      <w:pPr>
        <w:pStyle w:val="Standard"/>
        <w:rPr>
          <w:rFonts w:ascii="Arial" w:hAnsi="Arial" w:cs="Arial"/>
          <w:b/>
          <w:smallCaps/>
          <w:sz w:val="20"/>
          <w:szCs w:val="20"/>
        </w:rPr>
      </w:pPr>
      <w:r w:rsidRPr="00CF33FC">
        <w:rPr>
          <w:rFonts w:ascii="Arial" w:hAnsi="Arial" w:cs="Arial"/>
          <w:b/>
          <w:smallCaps/>
          <w:sz w:val="20"/>
          <w:szCs w:val="20"/>
        </w:rPr>
        <w:t xml:space="preserve">przedmiot zamówienia:  łóżko </w:t>
      </w:r>
      <w:proofErr w:type="spellStart"/>
      <w:r w:rsidRPr="00CF33FC">
        <w:rPr>
          <w:rFonts w:ascii="Arial" w:hAnsi="Arial" w:cs="Arial"/>
          <w:b/>
          <w:smallCaps/>
          <w:sz w:val="20"/>
          <w:szCs w:val="20"/>
        </w:rPr>
        <w:t>it</w:t>
      </w:r>
      <w:proofErr w:type="spellEnd"/>
      <w:r w:rsidRPr="00CF33FC">
        <w:rPr>
          <w:rFonts w:ascii="Arial" w:hAnsi="Arial" w:cs="Arial"/>
          <w:b/>
          <w:smallCaps/>
          <w:sz w:val="20"/>
          <w:szCs w:val="20"/>
        </w:rPr>
        <w:t xml:space="preserve"> z wagą- 1 </w:t>
      </w:r>
      <w:proofErr w:type="spellStart"/>
      <w:r w:rsidRPr="00CF33FC">
        <w:rPr>
          <w:rFonts w:ascii="Arial" w:hAnsi="Arial" w:cs="Arial"/>
          <w:b/>
          <w:smallCaps/>
          <w:sz w:val="20"/>
          <w:szCs w:val="20"/>
        </w:rPr>
        <w:t>szt</w:t>
      </w:r>
      <w:proofErr w:type="spellEnd"/>
    </w:p>
    <w:p w:rsidR="00C2532F" w:rsidRPr="00CF33FC" w:rsidRDefault="00C2532F" w:rsidP="00CC2588">
      <w:pPr>
        <w:pStyle w:val="Standard"/>
        <w:rPr>
          <w:rFonts w:ascii="Arial" w:hAnsi="Arial" w:cs="Arial"/>
          <w:b/>
          <w:smallCaps/>
          <w:sz w:val="20"/>
          <w:szCs w:val="20"/>
        </w:rPr>
      </w:pPr>
    </w:p>
    <w:tbl>
      <w:tblPr>
        <w:tblW w:w="10350" w:type="dxa"/>
        <w:tblInd w:w="-3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9615"/>
      </w:tblGrid>
      <w:tr w:rsidR="00C2532F" w:rsidRPr="00CF33FC" w:rsidTr="001F0A5E">
        <w:trPr>
          <w:trHeight w:val="517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532F" w:rsidRPr="00CF33FC" w:rsidRDefault="00C2532F" w:rsidP="001F0A5E">
            <w:pPr>
              <w:pStyle w:val="Standard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532F" w:rsidRPr="00CF33FC" w:rsidRDefault="00C2532F" w:rsidP="001F0A5E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Nazwa i typ  :………………………………………………………...</w:t>
            </w:r>
          </w:p>
        </w:tc>
      </w:tr>
      <w:tr w:rsidR="00C2532F" w:rsidRPr="00CF33FC" w:rsidTr="001F0A5E">
        <w:trPr>
          <w:trHeight w:val="359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532F" w:rsidRPr="00CF33FC" w:rsidRDefault="00C2532F" w:rsidP="001F0A5E">
            <w:pPr>
              <w:rPr>
                <w:rFonts w:ascii="Arial" w:hAnsi="Arial" w:cs="Arial"/>
              </w:rPr>
            </w:pP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532F" w:rsidRPr="00CF33FC" w:rsidRDefault="00C2532F" w:rsidP="001F0A5E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Producent :……………………………………………………………………</w:t>
            </w:r>
          </w:p>
        </w:tc>
      </w:tr>
      <w:tr w:rsidR="00C2532F" w:rsidRPr="00CF33FC" w:rsidTr="001F0A5E">
        <w:trPr>
          <w:trHeight w:val="541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532F" w:rsidRPr="00CF33FC" w:rsidRDefault="00C2532F" w:rsidP="001F0A5E">
            <w:pPr>
              <w:rPr>
                <w:rFonts w:ascii="Arial" w:hAnsi="Arial" w:cs="Arial"/>
              </w:rPr>
            </w:pP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532F" w:rsidRPr="00CF33FC" w:rsidRDefault="00C2532F" w:rsidP="001F0A5E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iCs/>
                <w:sz w:val="20"/>
                <w:szCs w:val="20"/>
              </w:rPr>
              <w:t xml:space="preserve">Przeznaczenie </w:t>
            </w:r>
            <w:r w:rsidRPr="00CF33FC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C2532F" w:rsidRPr="00CF33FC" w:rsidRDefault="00C2532F" w:rsidP="001F0A5E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32F" w:rsidRPr="00CF33FC" w:rsidTr="001F0A5E">
        <w:trPr>
          <w:trHeight w:val="454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532F" w:rsidRPr="00CF33FC" w:rsidRDefault="00C2532F" w:rsidP="001F0A5E">
            <w:pPr>
              <w:rPr>
                <w:rFonts w:ascii="Arial" w:hAnsi="Arial" w:cs="Arial"/>
              </w:rPr>
            </w:pP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532F" w:rsidRPr="00CF33FC" w:rsidRDefault="00C2532F" w:rsidP="001F0A5E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Rok produkcji : min. 2020, urządzenie nowe, nieużywane.</w:t>
            </w:r>
          </w:p>
        </w:tc>
      </w:tr>
    </w:tbl>
    <w:p w:rsidR="00C2532F" w:rsidRPr="00CF33FC" w:rsidRDefault="00C2532F" w:rsidP="00CC2588">
      <w:pPr>
        <w:pStyle w:val="Standard"/>
        <w:rPr>
          <w:rFonts w:ascii="Arial" w:hAnsi="Arial" w:cs="Arial"/>
          <w:b/>
          <w:smallCaps/>
          <w:sz w:val="20"/>
          <w:szCs w:val="20"/>
        </w:rPr>
      </w:pPr>
    </w:p>
    <w:p w:rsidR="00FC2275" w:rsidRPr="00CF33FC" w:rsidRDefault="00FC2275" w:rsidP="00FC2275">
      <w:pPr>
        <w:rPr>
          <w:rFonts w:ascii="Arial" w:hAnsi="Arial" w:cs="Arial"/>
          <w:b/>
          <w:color w:val="FF0000"/>
        </w:rPr>
      </w:pP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985"/>
        <w:gridCol w:w="850"/>
        <w:gridCol w:w="1134"/>
        <w:gridCol w:w="1134"/>
        <w:gridCol w:w="993"/>
        <w:gridCol w:w="1701"/>
        <w:gridCol w:w="1984"/>
      </w:tblGrid>
      <w:tr w:rsidR="00FC2275" w:rsidRPr="00CF33FC" w:rsidTr="00FC2275">
        <w:trPr>
          <w:cantSplit/>
        </w:trPr>
        <w:tc>
          <w:tcPr>
            <w:tcW w:w="993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L.p.</w:t>
            </w:r>
          </w:p>
        </w:tc>
        <w:tc>
          <w:tcPr>
            <w:tcW w:w="1985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Nazwa przedmiotu zamówienia</w:t>
            </w:r>
          </w:p>
        </w:tc>
        <w:tc>
          <w:tcPr>
            <w:tcW w:w="850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Jedn. m.</w:t>
            </w:r>
          </w:p>
        </w:tc>
        <w:tc>
          <w:tcPr>
            <w:tcW w:w="113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Ilość</w:t>
            </w:r>
          </w:p>
        </w:tc>
        <w:tc>
          <w:tcPr>
            <w:tcW w:w="113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Cena netto</w:t>
            </w:r>
          </w:p>
        </w:tc>
        <w:tc>
          <w:tcPr>
            <w:tcW w:w="993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netto</w:t>
            </w:r>
          </w:p>
        </w:tc>
        <w:tc>
          <w:tcPr>
            <w:tcW w:w="1701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Podatek VAT</w:t>
            </w:r>
          </w:p>
        </w:tc>
        <w:tc>
          <w:tcPr>
            <w:tcW w:w="198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brutto</w:t>
            </w:r>
          </w:p>
        </w:tc>
      </w:tr>
      <w:tr w:rsidR="00FC2275" w:rsidRPr="00CF33FC" w:rsidTr="00FC2275">
        <w:trPr>
          <w:cantSplit/>
        </w:trPr>
        <w:tc>
          <w:tcPr>
            <w:tcW w:w="993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vAlign w:val="center"/>
          </w:tcPr>
          <w:p w:rsidR="00FC2275" w:rsidRPr="00CF33FC" w:rsidRDefault="00FC2275" w:rsidP="007E2DE3">
            <w:pPr>
              <w:jc w:val="both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  <w:smallCaps/>
              </w:rPr>
              <w:t xml:space="preserve">łóżko </w:t>
            </w:r>
            <w:proofErr w:type="spellStart"/>
            <w:r w:rsidRPr="00CF33FC">
              <w:rPr>
                <w:rFonts w:ascii="Arial" w:hAnsi="Arial" w:cs="Arial"/>
                <w:b/>
                <w:smallCaps/>
              </w:rPr>
              <w:t>it</w:t>
            </w:r>
            <w:proofErr w:type="spellEnd"/>
            <w:r w:rsidRPr="00CF33FC">
              <w:rPr>
                <w:rFonts w:ascii="Arial" w:hAnsi="Arial" w:cs="Arial"/>
                <w:b/>
                <w:smallCaps/>
              </w:rPr>
              <w:t xml:space="preserve"> z wagą</w:t>
            </w:r>
          </w:p>
          <w:p w:rsidR="00FC2275" w:rsidRPr="00CF33FC" w:rsidRDefault="00FC2275" w:rsidP="007E2D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2532F" w:rsidRPr="00CF33FC" w:rsidRDefault="00C2532F" w:rsidP="00CC2588">
      <w:pPr>
        <w:pStyle w:val="Standard"/>
        <w:rPr>
          <w:rFonts w:ascii="Arial" w:hAnsi="Arial" w:cs="Arial"/>
          <w:b/>
          <w:smallCaps/>
          <w:sz w:val="20"/>
          <w:szCs w:val="20"/>
        </w:rPr>
      </w:pPr>
    </w:p>
    <w:p w:rsidR="00CC2588" w:rsidRPr="00CF33FC" w:rsidRDefault="00CC2588" w:rsidP="00CC2588">
      <w:pPr>
        <w:pStyle w:val="Standard"/>
        <w:rPr>
          <w:rFonts w:ascii="Arial" w:hAnsi="Arial" w:cs="Arial"/>
          <w:b/>
          <w:smallCaps/>
          <w:sz w:val="20"/>
          <w:szCs w:val="20"/>
        </w:rPr>
      </w:pPr>
    </w:p>
    <w:tbl>
      <w:tblPr>
        <w:tblW w:w="14513" w:type="dxa"/>
        <w:tblInd w:w="-3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3"/>
        <w:gridCol w:w="7371"/>
        <w:gridCol w:w="3260"/>
        <w:gridCol w:w="3119"/>
        <w:gridCol w:w="40"/>
      </w:tblGrid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pacing w:before="4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pacing w:before="4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sz w:val="20"/>
                <w:szCs w:val="20"/>
              </w:rPr>
              <w:t>Wymagalność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sz w:val="20"/>
                <w:szCs w:val="20"/>
              </w:rPr>
              <w:t xml:space="preserve">Parametr funkcja oferowane/ opis </w:t>
            </w:r>
          </w:p>
        </w:tc>
      </w:tr>
      <w:tr w:rsidR="00CC2588" w:rsidRPr="00CF33FC" w:rsidTr="00046BB1">
        <w:trPr>
          <w:gridAfter w:val="1"/>
          <w:wAfter w:w="40" w:type="dxa"/>
          <w:trHeight w:val="36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line="312" w:lineRule="exac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Nazwa oferowanego urządzenia:</w:t>
            </w:r>
          </w:p>
          <w:p w:rsidR="00CC2588" w:rsidRPr="00CF33FC" w:rsidRDefault="00CC2588" w:rsidP="001F0A5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  <w:trHeight w:val="3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B74F6A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Metalowa   konstrukcja łóżka lakierowana proszkowo. Podstawa łóżka lakierowana proszkowo. Podstawa łóżka or</w:t>
            </w:r>
            <w:r w:rsidR="00046BB1">
              <w:rPr>
                <w:rFonts w:ascii="Arial" w:hAnsi="Arial" w:cs="Arial"/>
                <w:sz w:val="20"/>
                <w:szCs w:val="20"/>
              </w:rPr>
              <w:t>az przestrzeń pomiędzy podstawą</w:t>
            </w:r>
            <w:r w:rsidRPr="00CF33FC">
              <w:rPr>
                <w:rFonts w:ascii="Arial" w:hAnsi="Arial" w:cs="Arial"/>
                <w:sz w:val="20"/>
                <w:szCs w:val="20"/>
              </w:rPr>
              <w:t xml:space="preserve"> leżem pozbawiona kabli oraz układów sterujących funkcjami łóżka, łatwa</w:t>
            </w:r>
            <w:r w:rsidR="00B74F6A" w:rsidRPr="00CF33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3FC">
              <w:rPr>
                <w:rFonts w:ascii="Arial" w:hAnsi="Arial" w:cs="Arial"/>
                <w:sz w:val="20"/>
                <w:szCs w:val="20"/>
              </w:rPr>
              <w:t>w utrzymaniu czystości. Podstawa łóżka kolumnowa podpierająca leże co najmniej w dwóch punktach lub podstawa łóżka pantografowa podpierająca leże w minimum</w:t>
            </w:r>
            <w:r w:rsidR="00B74F6A" w:rsidRPr="00CF33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3FC">
              <w:rPr>
                <w:rFonts w:ascii="Arial" w:hAnsi="Arial" w:cs="Arial"/>
                <w:sz w:val="20"/>
                <w:szCs w:val="20"/>
              </w:rPr>
              <w:t>6 punktach gwarantująca stabilność leża</w:t>
            </w:r>
            <w:r w:rsidR="00B74F6A" w:rsidRPr="00CF33F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F33FC">
              <w:rPr>
                <w:rFonts w:ascii="Arial" w:hAnsi="Arial" w:cs="Arial"/>
                <w:sz w:val="20"/>
                <w:szCs w:val="20"/>
              </w:rPr>
              <w:t xml:space="preserve">Szyny nierdzewne mocowane </w:t>
            </w:r>
            <w:r w:rsidRPr="00CF33FC">
              <w:rPr>
                <w:rFonts w:ascii="Arial" w:hAnsi="Arial" w:cs="Arial"/>
                <w:sz w:val="20"/>
                <w:szCs w:val="20"/>
              </w:rPr>
              <w:lastRenderedPageBreak/>
              <w:t>po bokach wzdłuż ramy leża na elementy wyposażenia.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PODAĆ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Podstawa łóżka podpierająca leże w minimum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8 punktach gwarantująca stabilność leża – 10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  <w:trHeight w:val="3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 Długość całkowita: 2200 cm +/- 30 mm</w:t>
            </w:r>
          </w:p>
          <w:p w:rsidR="00CC2588" w:rsidRPr="00CF33FC" w:rsidRDefault="00CC2588" w:rsidP="001F0A5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Szerokość całkowita 1010 mm, +/- 30 mm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 PODAĆ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  <w:trHeight w:val="3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Wolna przestrzeń pomiędzy podłożem a podwoziem nie mniej niż 15 cm (umożliwiająca łatwy przejazd przez progi oraz wjazd do dźwigów osobowych, obrazowanie przyłóżkowe, użycie podnośnika)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 PODAĆ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  <w:trHeight w:val="340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W narożnikach leża 4 krążki stożkowe uniemożliwiające przypadkowe wyrwanie parapetów okiennych lub listew ściennych przy regulacji wysokości łóżka odbojowe, chroniące łóżko i ściany przed uderzeniami oraz otarciami.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W części wezgłowia krążki dwuosiowe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– 5pkt.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  <w:trHeight w:val="3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Leże łóżka czterosegmentowe z czego trzy segmenty ruchome.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  <w:trHeight w:val="3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Leże wypełnione łatwo odejmowanymi panelami (bez konieczności użycia narzędzi) z tworzywa.</w:t>
            </w:r>
          </w:p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Segment oparcia pleców z możliwością szybkiego poziomowania - CPR.</w:t>
            </w:r>
          </w:p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Segment wezgłowia wypełniony płytą HPL wraz z  tunelem na kasetę RTG.</w:t>
            </w:r>
          </w:p>
          <w:p w:rsidR="00CC2588" w:rsidRPr="00CF33FC" w:rsidRDefault="00CC2588" w:rsidP="001F0A5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Łóżko wyposażone w tworzywową kieszeń zabezpieczającą pilota w czasie transportu. Leże wykonane  z polipropylenu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  <w:trHeight w:val="3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Autoregresja segmentu oparcia pleców.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  <w:trHeight w:val="3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W narożnikach leża tuleje do mocowania wieszaka kroplówki oraz w części wezgłowia wysięgnika z uchwytem do ręki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shd w:val="clear" w:color="auto" w:fill="FEFFFE"/>
              </w:rPr>
            </w:pPr>
          </w:p>
        </w:tc>
      </w:tr>
      <w:tr w:rsidR="00CC2588" w:rsidRPr="00CF33FC" w:rsidTr="00046BB1">
        <w:trPr>
          <w:gridAfter w:val="1"/>
          <w:wAfter w:w="40" w:type="dxa"/>
          <w:trHeight w:val="340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  <w:shd w:val="clear" w:color="auto" w:fill="FEFFFE"/>
              </w:rPr>
            </w:pPr>
            <w:r w:rsidRPr="00CF33FC">
              <w:rPr>
                <w:rFonts w:ascii="Arial" w:hAnsi="Arial" w:cs="Arial"/>
                <w:sz w:val="20"/>
                <w:szCs w:val="20"/>
                <w:shd w:val="clear" w:color="auto" w:fill="FEFFFE"/>
              </w:rPr>
              <w:t>10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i/>
                <w:sz w:val="20"/>
                <w:szCs w:val="20"/>
              </w:rPr>
              <w:t>Sterowanie</w:t>
            </w:r>
            <w:r w:rsidRPr="00CF33FC">
              <w:rPr>
                <w:rFonts w:ascii="Arial" w:hAnsi="Arial" w:cs="Arial"/>
                <w:b/>
                <w:sz w:val="20"/>
                <w:szCs w:val="20"/>
              </w:rPr>
              <w:t xml:space="preserve"> funkcjami </w:t>
            </w:r>
            <w:proofErr w:type="spellStart"/>
            <w:r w:rsidRPr="00CF33FC">
              <w:rPr>
                <w:rFonts w:ascii="Arial" w:hAnsi="Arial" w:cs="Arial"/>
                <w:b/>
                <w:sz w:val="20"/>
                <w:szCs w:val="20"/>
              </w:rPr>
              <w:t>łózka</w:t>
            </w:r>
            <w:proofErr w:type="spellEnd"/>
            <w:r w:rsidRPr="00CF3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Panel w barierkach od wewnątrz dla pacjenta  , umożliwiający czytelne zastosowanie funkcji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tj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Regulacja wezgłowia, pozycja fotelowa, regulacja wysokości leża, regulacja uda.</w:t>
            </w:r>
          </w:p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Panel dla personelu medycznego po stronie zewnętrznej barierek, panel z wyświetlaczem LCD pokazującą uruchomioną funkcję.</w:t>
            </w:r>
          </w:p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Funkcja CPR, przycisk serwisowy.</w:t>
            </w:r>
          </w:p>
          <w:p w:rsidR="00CC2588" w:rsidRPr="00CF33FC" w:rsidRDefault="00CC2588" w:rsidP="001F0A5E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Panel sterujący chowany pod leżem w półce do odkładania pościeli z możliwością instalacji go na szczycie łóżka. Panel wyposażony w podwójne zabezpieczenie przed przypadkowym uruchomieniem funkcji elektrycznych (Dostępność funkcji przy jednoczesnym zastosowaniu przycisku świadomego użycia) z możliwością blokady poszczególnych funkcji pilota. Panel sterujący wyposażony w funkcję regulacji segmentu oparcia pleców, uda, wysokości leża, pozycji wzdłużnych, funkcji anty-szokowej, egzaminacyjnej, CPR, krzesła kardiologicznego. </w:t>
            </w:r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Posiada również optyczny wskaźnik naładowania akumulatora oraz podłączenia do sieci.</w:t>
            </w:r>
            <w:r w:rsidRPr="00CF33FC">
              <w:rPr>
                <w:rFonts w:ascii="Arial" w:eastAsia="Calibri, Arial" w:hAnsi="Arial" w:cs="Arial"/>
                <w:sz w:val="20"/>
                <w:szCs w:val="20"/>
              </w:rPr>
              <w:t xml:space="preserve"> Możliwość tymczasowego przywrócenia wszystkich funkcji  w pilocie oraz w  panelu sterującym.</w:t>
            </w:r>
            <w:r w:rsidRPr="00CF33FC">
              <w:rPr>
                <w:rFonts w:ascii="Arial" w:hAnsi="Arial" w:cs="Arial"/>
                <w:sz w:val="20"/>
                <w:szCs w:val="20"/>
              </w:rPr>
              <w:t xml:space="preserve"> Panel centralny wyposażony w dodatkowy przycisk umożliwiający dowolne zaprogramowanie dowolnej pozycji</w:t>
            </w:r>
          </w:p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Pilot przewodowy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 PODAĆ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Możliwość  położenia segmentu oparcia pleców w pozycji 15</w:t>
            </w:r>
            <w:r w:rsidRPr="00CF33FC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CF33FC">
              <w:rPr>
                <w:rFonts w:ascii="Arial" w:hAnsi="Arial" w:cs="Arial"/>
                <w:sz w:val="20"/>
                <w:szCs w:val="20"/>
              </w:rPr>
              <w:t>,30</w:t>
            </w:r>
            <w:r w:rsidRPr="00CF33FC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CF33FC">
              <w:rPr>
                <w:rFonts w:ascii="Arial" w:hAnsi="Arial" w:cs="Arial"/>
                <w:sz w:val="20"/>
                <w:szCs w:val="20"/>
              </w:rPr>
              <w:t>, 45</w:t>
            </w:r>
            <w:r w:rsidRPr="00CF33FC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CF33FC">
              <w:rPr>
                <w:rFonts w:ascii="Arial" w:hAnsi="Arial" w:cs="Arial"/>
                <w:sz w:val="20"/>
                <w:szCs w:val="20"/>
              </w:rPr>
              <w:t xml:space="preserve"> za pomocą 3 przycisków dla każdego z kątów oraz informacja o kącie przechyłów wzdłużnych wyświetlana na wyświetlaczu LCD </w:t>
            </w:r>
            <w:r w:rsidRPr="00CF33FC">
              <w:rPr>
                <w:rFonts w:ascii="Arial" w:hAnsi="Arial" w:cs="Arial"/>
                <w:sz w:val="20"/>
                <w:szCs w:val="20"/>
              </w:rPr>
              <w:br/>
              <w:t>- 5 pkt.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brak - 0 pkt.</w:t>
            </w:r>
          </w:p>
          <w:p w:rsidR="00CC2588" w:rsidRPr="00CF33FC" w:rsidRDefault="00CC2588" w:rsidP="001F0A5E">
            <w:pPr>
              <w:pStyle w:val="Standard"/>
              <w:snapToGrid w:val="0"/>
              <w:rPr>
                <w:rFonts w:ascii="Arial" w:eastAsia="Calibri, 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  <w:trHeight w:val="340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  <w:shd w:val="clear" w:color="auto" w:fill="FEFFFE"/>
              </w:rPr>
            </w:pPr>
            <w:r w:rsidRPr="00CF33FC">
              <w:rPr>
                <w:rFonts w:ascii="Arial" w:hAnsi="Arial" w:cs="Arial"/>
                <w:sz w:val="20"/>
                <w:szCs w:val="20"/>
                <w:shd w:val="clear" w:color="auto" w:fill="FEFFFE"/>
              </w:rPr>
              <w:lastRenderedPageBreak/>
              <w:t>11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Elektryczne regulacje:</w:t>
            </w:r>
          </w:p>
          <w:p w:rsidR="00CC2588" w:rsidRPr="00CF33FC" w:rsidRDefault="00CC2588" w:rsidP="001F0A5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2588" w:rsidRPr="00CF33FC" w:rsidRDefault="00CC2588" w:rsidP="001F0A5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Elektryczna regulacja wysokości w zakresie od 320 mm do 910 mm +/- 30 mm</w:t>
            </w:r>
          </w:p>
          <w:p w:rsidR="00CC2588" w:rsidRPr="00CF33FC" w:rsidRDefault="00CC2588" w:rsidP="001F0A5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Łóżko wyposażone w pedał do regulacji wysokości.</w:t>
            </w:r>
          </w:p>
          <w:p w:rsidR="00CC2588" w:rsidRPr="00CF33FC" w:rsidRDefault="00CC2588" w:rsidP="001F0A5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- segment oparcia pleców od 0 do 75 stopni (+/- 5</w:t>
            </w:r>
            <w:r w:rsidRPr="00CF33FC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CF33FC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  <w:p w:rsidR="00CC2588" w:rsidRPr="00CF33FC" w:rsidRDefault="00CC2588" w:rsidP="001F0A5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- segment uda od 0  do 45 stopni (+/- 5</w:t>
            </w:r>
            <w:r w:rsidRPr="00CF33FC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CF33F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C2588" w:rsidRPr="00CF33FC" w:rsidRDefault="00CC2588" w:rsidP="001F0A5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- pozycja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Trendlelenburga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 xml:space="preserve"> od 0 do 15 stopni (+/- 2</w:t>
            </w:r>
            <w:r w:rsidRPr="00CF33FC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CF33FC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  <w:p w:rsidR="00CC2588" w:rsidRPr="00CF33FC" w:rsidRDefault="00CC2588" w:rsidP="001F0A5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- pozycja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anty-Trendlenburga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 xml:space="preserve"> od 0 do 15 stopni (+/- 2</w:t>
            </w:r>
            <w:r w:rsidRPr="00CF33FC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CF33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 PODAĆ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zakres regulacji wysokości leża góra/dół większy niż 500mm – 10pkt. mniej - 0 pkt.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2588" w:rsidRPr="00CF33FC" w:rsidRDefault="00CC2588" w:rsidP="001F0A5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2588" w:rsidRPr="00CF33FC" w:rsidRDefault="00CC2588" w:rsidP="001F0A5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  <w:trHeight w:val="340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  <w:shd w:val="clear" w:color="auto" w:fill="FEFFFE"/>
              </w:rPr>
            </w:pPr>
            <w:r w:rsidRPr="00CF33FC">
              <w:rPr>
                <w:rFonts w:ascii="Arial" w:hAnsi="Arial" w:cs="Arial"/>
                <w:sz w:val="20"/>
                <w:szCs w:val="20"/>
                <w:shd w:val="clear" w:color="auto" w:fill="FEFFFE"/>
              </w:rPr>
              <w:t>12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Akumulator wbudowany w układ elektryczny łóżka podtrzymujący sterowanie łóżka przy braku zasilania sieciowego.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 PODAĆ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trHeight w:val="3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Szczyty łóżka wyjmowane z ramy leża, wypełnione płytą dwustronnie laminowaną grubości min. 8mm, montowaną na stałe z ramą szczytu, którego konstrukcję ze stali nierdzewnej integrują części tworzywowe. Szczyty łatwe w dezynfekcji, odporne na środki dezynfekcyjne oraz promieniowanie UV.</w:t>
            </w:r>
          </w:p>
          <w:p w:rsidR="00CC2588" w:rsidRPr="00CF33FC" w:rsidRDefault="00CC2588" w:rsidP="001F0A5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Możliwość wyboru płyty kolorystycznej min. 10 kolorów w tym min. 3 drewnopodobne.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 PODAĆ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  <w:trHeight w:val="3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Łóżko wyposażone w cztery niezależne, opuszczane ruchem półkulistym, tworzywowe barierki boczne, zabezpieczające pacjenta, zgodne z norma medyczną ICE 60601-2-52.</w:t>
            </w:r>
          </w:p>
          <w:p w:rsidR="00CC2588" w:rsidRPr="00CF33FC" w:rsidRDefault="00CC2588" w:rsidP="001F0A5E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Opuszczanie oraz podnoszenie barierek bocznych w łatwy sposób za pomocą jednej ręki, wspomagane  pneumatyczne.</w:t>
            </w:r>
          </w:p>
          <w:p w:rsidR="00CC2588" w:rsidRPr="00CF33FC" w:rsidRDefault="00CC2588" w:rsidP="001F0A5E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Barierki od strony głowy poruszające się wraz z segmentem oparcia pleców.</w:t>
            </w:r>
          </w:p>
          <w:p w:rsidR="00CC2588" w:rsidRPr="00CF33FC" w:rsidRDefault="00CC2588" w:rsidP="001F0A5E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Wysokość barierek bocznych zabezpieczająca pacjenta  minimum 40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cm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CC2588" w:rsidRPr="00CF33FC" w:rsidRDefault="00CC2588" w:rsidP="001F0A5E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Barierki boczne wykonane z tworzywa, wypełnione wklejką kolorystyczną dostępną w minimum 6 kolorach.</w:t>
            </w:r>
          </w:p>
          <w:p w:rsidR="00CC2588" w:rsidRPr="00CF33FC" w:rsidRDefault="00CC2588" w:rsidP="001F0A5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Możliwość powieszenia drenażu lub worków urologicznych na barierkach,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TAK, PODAĆ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2588" w:rsidRPr="00CF33FC" w:rsidRDefault="00CC2588" w:rsidP="001F0A5E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Wysuwana półka na prowadnicach teleskopowych do odkładania pościeli z miejscem na panel centralny.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Przedłużenie leża minimum 20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cm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C2588" w:rsidRPr="00CF33FC" w:rsidRDefault="00CC2588" w:rsidP="001F0A5E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F33FC">
              <w:rPr>
                <w:rFonts w:ascii="Arial" w:hAnsi="Arial" w:cs="Arial"/>
                <w:sz w:val="20"/>
                <w:szCs w:val="20"/>
                <w:lang w:eastAsia="pl-PL"/>
              </w:rPr>
              <w:t>Dźwignie zwalniania mechanizmu umieszczone od strony nóg w szczycie łóżka. Nie dopuszcza się mechanizmów umieszczonych pod ramą leża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PODAĆ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shd w:val="clear" w:color="auto" w:fill="FEFFFE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4 uchwyty stabilizujące materac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  <w:shd w:val="clear" w:color="auto" w:fill="FEFFFE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Elementy wyposażenia łóżek:</w:t>
            </w:r>
          </w:p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Materac dopasowany do ramy leża z pianki poliuretanowej w pokrowcu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paroprzepuszczalnym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, nieprzenikliwy dla cieczy. Materac z możliwością wymiany pokrowca, pokrowiec z zamkiem błyskawicznym obszyty w literę „L” z okapnikiem, grubość minimum 10 cm, odpornym na dezynfekcję.</w:t>
            </w:r>
            <w:r w:rsidRPr="00CF33FC">
              <w:rPr>
                <w:rFonts w:ascii="Arial" w:hAnsi="Arial" w:cs="Arial"/>
                <w:b/>
                <w:sz w:val="20"/>
                <w:szCs w:val="20"/>
              </w:rPr>
              <w:t xml:space="preserve"> Pokrowiec materaca lub tkanina z której jest wykonany winien posiadać </w:t>
            </w:r>
            <w:r w:rsidRPr="00CF33FC">
              <w:rPr>
                <w:rFonts w:ascii="Arial" w:eastAsia="Arial" w:hAnsi="Arial" w:cs="Arial"/>
                <w:b/>
                <w:sz w:val="20"/>
                <w:szCs w:val="20"/>
              </w:rPr>
              <w:t>opinię laboratoryjną potwierdzająca właściwości nieprzepuszczalności drobnoustrojów wydaną przez uprawniony do tego podmiot.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TAK, PODAĆ</w:t>
            </w:r>
            <w:r w:rsidR="00F837E7" w:rsidRPr="00CF33FC">
              <w:rPr>
                <w:rFonts w:ascii="Arial" w:hAnsi="Arial" w:cs="Arial"/>
                <w:sz w:val="20"/>
                <w:szCs w:val="20"/>
              </w:rPr>
              <w:t xml:space="preserve"> nr i nazwę podmiotu opiniującego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rPr>
                <w:rFonts w:ascii="Arial" w:eastAsia="Calibri, Arial" w:hAnsi="Arial" w:cs="Arial"/>
                <w:sz w:val="20"/>
                <w:szCs w:val="20"/>
              </w:rPr>
            </w:pPr>
            <w:r w:rsidRPr="00CF33FC">
              <w:rPr>
                <w:rFonts w:ascii="Arial" w:eastAsia="Calibri, Arial" w:hAnsi="Arial" w:cs="Arial"/>
                <w:sz w:val="20"/>
                <w:szCs w:val="20"/>
              </w:rPr>
              <w:t xml:space="preserve">Koła o średnicy  100 - 150mm z systemem sterowania jazdy na wprost i z centralnym systemem hamulcowym. System obsługiwany dźwigniami od strony </w:t>
            </w:r>
            <w:r w:rsidRPr="00CF33FC">
              <w:rPr>
                <w:rFonts w:ascii="Arial" w:eastAsia="Calibri, Arial" w:hAnsi="Arial" w:cs="Arial"/>
                <w:sz w:val="20"/>
                <w:szCs w:val="20"/>
              </w:rPr>
              <w:lastRenderedPageBreak/>
              <w:t>nóg pacjenta, zlokalizowanymi bezpośrednio przy kołach.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PODAĆ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Układ elektryczny spełniający wymagania  IPX6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  <w:p w:rsidR="00CC2588" w:rsidRPr="00CF33FC" w:rsidRDefault="00CC2588" w:rsidP="001F0A5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Łóżko wyposażone w materac przeciwodleżynowy,</w:t>
            </w:r>
            <w:r w:rsidRPr="00CF3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zmiennociśnieniowy, niskociśnieniowy,  powietrzny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3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Rozmiar materaca dostosowany do wymiarów leża łóżka. Wysokość materaca min 16 cm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3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Materac  3 strefowy, komorowy.</w:t>
            </w:r>
            <w:r w:rsidRPr="00CF3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1 strefa: głowy – komory pracujące w trybie stałego niskiego ciśnienia,</w:t>
            </w:r>
            <w:r w:rsidRPr="00CF3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2 strefa: klatki piersiowej, krzyżowa,  ud , komory pracujące w trybie zmiennego niskiego ciśnienia lub stałego niskiego ciśnienia (z możliwością wyboru) 3 strefa: pięt,  komory pracujące w trybie stałego niskiego ciśnienia.</w:t>
            </w:r>
            <w:r w:rsidRPr="00CF3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Strefa pięt – pod komorami powietrznymi pianka, nachylona pod kątem min 5˚. Możliwość rozłączenia warstwy komór powietrznych od podkładu z pianki i stosowania jej w funkcji nakładki powietrznej. Materac ma być umieszczony w pokrowcu wodoszczelnym, antystatycznym,  niealergizującym, ze zgrzewanymi krawędziami, bakteriostatycznymi, </w:t>
            </w:r>
            <w:proofErr w:type="spellStart"/>
            <w:r w:rsidRPr="00CF3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grzybostatycznym</w:t>
            </w:r>
            <w:proofErr w:type="spellEnd"/>
            <w:r w:rsidRPr="00CF3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wykonanym z tkaniny rozciągliwej w dwóch kierunkach. Przystosowany do mycia i dezynfekcji. Zamek pokrowca  360° (łatwość zdjęcia i czyszczenia)  zakryty, chroniony przed łatwym zanieczyszczeniem.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3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Moduł sterujący pompy wyposażony w przyciski membranowe ułatwiające jego dezynfekcję. Funkcja natychmiastowego utwardzenia powierzchni materaca w celu ułatwienia codziennych procedur pielęgniarskich. Wyposażony w zawór natychmiastowego opróżniania – CPR. Możliwość manualnego dostosowania poziomu ciśnienia w komorach, dla indywidualnego komfortu pacjenta.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3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Materac zaprojektowany do pracy w dwóch trybach terapeutycznych (z możliwością wyboru): stałego i zmiennego ciśnienia.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3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Wybór optymalnego czasu długości cyklu trybu terapeutycznego. Manualna oraz automatyczna blokada funkcji, aktywowana po 5-10 min. nieużywania panelu sterowania,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3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Dźwiękowy i wizualny alarm zbyt niskiego ciśnienia i awarii oraz braku zasilania, z możliwością wyciszenia.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3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Limit wagowy gwarantujący skuteczność terapii w pozycji leżącej min. 140kg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33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Materac wyposażony w system kontroli ciśnienia gwarantujący rozkład optymalnego niskiego ciśnienia w komorach, przeciwodleżynowy,  zmiennociśnieniowy, niskociśnieniowy.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2588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Pozostałe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496FB6" w:rsidP="001F0A5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2588" w:rsidRPr="00CF33FC" w:rsidRDefault="00CC2588" w:rsidP="001F0A5E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6BB1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Instrukcja obsługi w języku polskim w formie papierowej i elektronicznej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046BB1" w:rsidRDefault="00046BB1" w:rsidP="00046BB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BB1">
              <w:rPr>
                <w:rFonts w:ascii="Arial" w:hAnsi="Arial" w:cs="Arial"/>
                <w:bCs/>
                <w:sz w:val="20"/>
                <w:szCs w:val="20"/>
              </w:rPr>
              <w:t xml:space="preserve">                Tak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6BB1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 xml:space="preserve">Pełna minimum 24 miesięczna gwarancja na cały oferowany sprzęt liczona od dnia odbioru końcowego potwierdzonego protokołem z zdawczo-odbiorczym, </w:t>
            </w:r>
            <w:r w:rsidRPr="00CF33FC">
              <w:rPr>
                <w:rFonts w:ascii="Arial" w:hAnsi="Arial" w:cs="Arial"/>
                <w:bCs/>
                <w:sz w:val="20"/>
                <w:szCs w:val="20"/>
              </w:rPr>
              <w:lastRenderedPageBreak/>
              <w:t>uruchomienia i instalacji oraz szkolenia.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046BB1" w:rsidRDefault="00046BB1" w:rsidP="00046BB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46BB1">
              <w:rPr>
                <w:rFonts w:ascii="Arial" w:hAnsi="Arial" w:cs="Arial"/>
                <w:bCs/>
                <w:color w:val="FF0000"/>
                <w:sz w:val="20"/>
                <w:szCs w:val="20"/>
              </w:rPr>
              <w:lastRenderedPageBreak/>
              <w:t>Podać:</w:t>
            </w:r>
          </w:p>
          <w:p w:rsidR="00046BB1" w:rsidRPr="00046BB1" w:rsidRDefault="00046BB1" w:rsidP="00046BB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46BB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24 miesiące = 0 </w:t>
            </w:r>
            <w:proofErr w:type="spellStart"/>
            <w:r w:rsidRPr="00046BB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pkt</w:t>
            </w:r>
            <w:proofErr w:type="spellEnd"/>
          </w:p>
          <w:p w:rsidR="00046BB1" w:rsidRPr="00046BB1" w:rsidRDefault="00046BB1" w:rsidP="00046BB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BB1">
              <w:rPr>
                <w:rFonts w:ascii="Arial" w:hAnsi="Arial" w:cs="Arial"/>
                <w:bCs/>
                <w:color w:val="FF0000"/>
                <w:sz w:val="20"/>
                <w:szCs w:val="20"/>
              </w:rPr>
              <w:lastRenderedPageBreak/>
              <w:t xml:space="preserve">36 miesięcy =  10 </w:t>
            </w:r>
            <w:proofErr w:type="spellStart"/>
            <w:r w:rsidRPr="00046BB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6BB1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Przeglądy okresowe w okresie trwania gwarancji na koszt dostawcy, zgodnie z zaleceniami producenta. Przeglądy wykonywane w siedzibie szpitala.</w:t>
            </w:r>
          </w:p>
          <w:p w:rsidR="00046BB1" w:rsidRPr="00CF33FC" w:rsidRDefault="00046BB1" w:rsidP="00046BB1">
            <w:pPr>
              <w:pStyle w:val="Standard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Każdy dzień przestoju spowodowany niesprawnością oferowanego sprzętu przedłuża okres gwarancji.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046BB1" w:rsidRDefault="00046BB1" w:rsidP="00046BB1">
            <w:pPr>
              <w:pStyle w:val="Standard"/>
              <w:snapToGrid w:val="0"/>
              <w:ind w:right="-70"/>
              <w:rPr>
                <w:rFonts w:ascii="Arial" w:hAnsi="Arial" w:cs="Arial"/>
                <w:bCs/>
                <w:sz w:val="20"/>
                <w:szCs w:val="20"/>
              </w:rPr>
            </w:pPr>
            <w:r w:rsidRPr="00046BB1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6BB1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Czas reakcji serwisu do 48 h od zgłoszenia awarii</w:t>
            </w:r>
          </w:p>
          <w:p w:rsidR="00046BB1" w:rsidRPr="00CF33FC" w:rsidRDefault="00046BB1" w:rsidP="00046BB1">
            <w:pPr>
              <w:pStyle w:val="Standard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W przypadku, gdy naprawa w okresie gwarancji nie odniesie rezultatu, urządzenie podlega wymianie na nowe.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046BB1" w:rsidRDefault="00046BB1" w:rsidP="00046BB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BB1">
              <w:rPr>
                <w:rFonts w:ascii="Arial" w:hAnsi="Arial" w:cs="Arial"/>
                <w:bCs/>
                <w:sz w:val="20"/>
                <w:szCs w:val="20"/>
              </w:rPr>
              <w:t xml:space="preserve">Tak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6BB1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W przypadku, gdy okres niesprawności przekracza 7 dni roboczych Wykonawca zobowiązany jest do zapewnienia urządzenia zastępczego na czas naprawy.</w:t>
            </w:r>
          </w:p>
          <w:p w:rsidR="00046BB1" w:rsidRPr="00CF33FC" w:rsidRDefault="00046BB1" w:rsidP="00046BB1">
            <w:pPr>
              <w:pStyle w:val="Standard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Wykonawca zapewni części zamienne i materiały eksploatacyjne przez okres 10 lat.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046BB1" w:rsidRDefault="00046BB1" w:rsidP="00046BB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BB1">
              <w:rPr>
                <w:rFonts w:ascii="Arial" w:hAnsi="Arial" w:cs="Arial"/>
                <w:bCs/>
                <w:sz w:val="20"/>
                <w:szCs w:val="20"/>
              </w:rPr>
              <w:t xml:space="preserve">            Tak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6BB1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Wykonawca zapewnia pełny autoryzowany serwis przez uprawnioną jednostkę gwarantująca skuteczną interwencję serwisową w okresie gwarancyjnym i pogwarancyjnym dla oferowanego sprzętu.</w:t>
            </w:r>
          </w:p>
          <w:p w:rsidR="00046BB1" w:rsidRPr="00CF33FC" w:rsidRDefault="00046BB1" w:rsidP="00046BB1">
            <w:pPr>
              <w:pStyle w:val="Standard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Szkolenie w zakresie obsługi dla pracowników medycznych oraz obsługi technicznej dla pracowników Sekcji Aparatury Medycznej.</w:t>
            </w:r>
          </w:p>
          <w:p w:rsidR="00046BB1" w:rsidRPr="00CF33FC" w:rsidRDefault="00046BB1" w:rsidP="00046BB1">
            <w:pPr>
              <w:pStyle w:val="Standard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Potwierdzenie dokumentem – świadectwem uprawnionego przedstawiciela Wykonawcy dla osób przeszkolonych.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046BB1" w:rsidRDefault="00046BB1" w:rsidP="00046BB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BB1">
              <w:rPr>
                <w:rFonts w:ascii="Arial" w:hAnsi="Arial" w:cs="Arial"/>
                <w:bCs/>
                <w:sz w:val="20"/>
                <w:szCs w:val="20"/>
              </w:rPr>
              <w:t>Tak/ podać m.in.  adres, nazwę i nr telefonu serwisu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6BB1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Deklaracja zgodności/certyfikat zgodności CE dla wyrobu medycznego (dołączony do oferty)</w:t>
            </w:r>
            <w:r w:rsidRPr="00CF33FC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046BB1" w:rsidRDefault="00046BB1" w:rsidP="00046BB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BB1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6BB1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Zestaw dopuszczony do obrotu na terytorium Polski, posiadająca wszelkie wymagane przez przepisy prawa świadectwa, certyfikaty, atesty, deklaracje zgodności, itp. oraz spełniająca wszelkie wymogi w zakresie norm bezpieczeństwa obsługi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046BB1" w:rsidRDefault="00046BB1" w:rsidP="00046BB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BB1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6BB1" w:rsidRPr="00CF33FC" w:rsidTr="00046BB1">
        <w:trPr>
          <w:gridAfter w:val="1"/>
          <w:wAfter w:w="40" w:type="dxa"/>
        </w:trPr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Style w:val="FontStyle23"/>
                <w:rFonts w:ascii="Arial" w:hAnsi="Arial" w:cs="Arial"/>
                <w:bCs/>
                <w:sz w:val="20"/>
                <w:szCs w:val="20"/>
              </w:rPr>
              <w:t>Zaoferowane według ww. wymagań urządzenia muszą być i gotowe do użytkowania bez żadnych dodatkowych zakupów,  poza materiałami eksploatacyjnymi.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046BB1" w:rsidRDefault="00046BB1" w:rsidP="00046BB1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BB1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6BB1" w:rsidRPr="00CF33FC" w:rsidRDefault="00046BB1" w:rsidP="00046BB1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C2588" w:rsidRPr="00CF33FC" w:rsidRDefault="00CC2588" w:rsidP="00CC2588">
      <w:pPr>
        <w:pStyle w:val="Standard"/>
        <w:tabs>
          <w:tab w:val="left" w:pos="1957"/>
          <w:tab w:val="left" w:pos="2099"/>
        </w:tabs>
        <w:ind w:left="624"/>
        <w:jc w:val="both"/>
        <w:rPr>
          <w:rFonts w:ascii="Arial" w:hAnsi="Arial" w:cs="Arial"/>
          <w:sz w:val="20"/>
          <w:szCs w:val="20"/>
        </w:rPr>
      </w:pPr>
    </w:p>
    <w:p w:rsidR="00CC2588" w:rsidRPr="00CF33FC" w:rsidRDefault="00CC2588" w:rsidP="00077E39">
      <w:pPr>
        <w:rPr>
          <w:rFonts w:ascii="Arial" w:hAnsi="Arial" w:cs="Arial"/>
          <w:color w:val="000000" w:themeColor="text1"/>
        </w:rPr>
      </w:pPr>
    </w:p>
    <w:p w:rsidR="001F0A5E" w:rsidRPr="00CF33FC" w:rsidRDefault="001F0A5E" w:rsidP="001F0A5E">
      <w:pPr>
        <w:pStyle w:val="Standard"/>
        <w:rPr>
          <w:rFonts w:ascii="Arial" w:hAnsi="Arial" w:cs="Arial"/>
          <w:b/>
          <w:u w:val="single"/>
        </w:rPr>
      </w:pPr>
      <w:r w:rsidRPr="00CF33FC">
        <w:rPr>
          <w:rFonts w:ascii="Arial" w:hAnsi="Arial" w:cs="Arial"/>
          <w:b/>
          <w:u w:val="single"/>
        </w:rPr>
        <w:t>Zadanie 18</w:t>
      </w:r>
    </w:p>
    <w:p w:rsidR="001F0A5E" w:rsidRPr="00CF33FC" w:rsidRDefault="001F0A5E" w:rsidP="001F0A5E">
      <w:pPr>
        <w:pStyle w:val="Standard"/>
        <w:rPr>
          <w:rFonts w:ascii="Arial" w:hAnsi="Arial" w:cs="Arial"/>
          <w:b/>
          <w:sz w:val="20"/>
          <w:szCs w:val="20"/>
        </w:rPr>
      </w:pPr>
    </w:p>
    <w:p w:rsidR="001F0A5E" w:rsidRPr="00CF33FC" w:rsidRDefault="001F0A5E" w:rsidP="001F0A5E">
      <w:pPr>
        <w:pStyle w:val="Standard"/>
        <w:jc w:val="right"/>
        <w:rPr>
          <w:rFonts w:ascii="Arial" w:hAnsi="Arial" w:cs="Arial"/>
          <w:b/>
          <w:sz w:val="20"/>
          <w:szCs w:val="20"/>
        </w:rPr>
      </w:pPr>
    </w:p>
    <w:p w:rsidR="001F0A5E" w:rsidRPr="00CF33FC" w:rsidRDefault="001F0A5E" w:rsidP="001F0A5E">
      <w:pPr>
        <w:pStyle w:val="Standard"/>
        <w:rPr>
          <w:rFonts w:ascii="Arial" w:hAnsi="Arial" w:cs="Arial"/>
          <w:sz w:val="20"/>
          <w:szCs w:val="20"/>
        </w:rPr>
      </w:pPr>
      <w:r w:rsidRPr="00CF33FC">
        <w:rPr>
          <w:rFonts w:ascii="Arial" w:hAnsi="Arial" w:cs="Arial"/>
          <w:b/>
          <w:smallCaps/>
          <w:sz w:val="20"/>
          <w:szCs w:val="20"/>
        </w:rPr>
        <w:t xml:space="preserve">Przedmiot zamówienia:  </w:t>
      </w:r>
      <w:r w:rsidRPr="00CF33FC">
        <w:rPr>
          <w:rFonts w:ascii="Arial" w:hAnsi="Arial" w:cs="Arial"/>
          <w:b/>
          <w:bCs/>
          <w:smallCaps/>
          <w:sz w:val="20"/>
          <w:szCs w:val="20"/>
        </w:rPr>
        <w:t xml:space="preserve">Łóżko ortopedyczne z podwójną ramą wyciągową-1 </w:t>
      </w:r>
      <w:proofErr w:type="spellStart"/>
      <w:r w:rsidRPr="00CF33FC">
        <w:rPr>
          <w:rFonts w:ascii="Arial" w:hAnsi="Arial" w:cs="Arial"/>
          <w:b/>
          <w:bCs/>
          <w:smallCaps/>
          <w:sz w:val="20"/>
          <w:szCs w:val="20"/>
        </w:rPr>
        <w:t>szt</w:t>
      </w:r>
      <w:proofErr w:type="spellEnd"/>
    </w:p>
    <w:p w:rsidR="001F0A5E" w:rsidRPr="00CF33FC" w:rsidRDefault="001F0A5E" w:rsidP="001F0A5E">
      <w:pPr>
        <w:pStyle w:val="Standard"/>
        <w:rPr>
          <w:rFonts w:ascii="Arial" w:hAnsi="Arial" w:cs="Arial"/>
          <w:b/>
          <w:smallCaps/>
          <w:sz w:val="20"/>
          <w:szCs w:val="20"/>
        </w:rPr>
      </w:pPr>
    </w:p>
    <w:tbl>
      <w:tblPr>
        <w:tblW w:w="10350" w:type="dxa"/>
        <w:tblInd w:w="-3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9615"/>
      </w:tblGrid>
      <w:tr w:rsidR="001F0A5E" w:rsidRPr="00CF33FC" w:rsidTr="001F0A5E">
        <w:trPr>
          <w:trHeight w:val="517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Nazwa i typ aparatu :………………………………………………………...</w:t>
            </w:r>
          </w:p>
        </w:tc>
      </w:tr>
      <w:tr w:rsidR="001F0A5E" w:rsidRPr="00CF33FC" w:rsidTr="001F0A5E">
        <w:trPr>
          <w:trHeight w:val="359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rPr>
                <w:rFonts w:ascii="Arial" w:hAnsi="Arial" w:cs="Arial"/>
              </w:rPr>
            </w:pP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Producent :……………………………………………………………………</w:t>
            </w:r>
          </w:p>
        </w:tc>
      </w:tr>
      <w:tr w:rsidR="001F0A5E" w:rsidRPr="00CF33FC" w:rsidTr="001F0A5E">
        <w:trPr>
          <w:trHeight w:val="541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rPr>
                <w:rFonts w:ascii="Arial" w:hAnsi="Arial" w:cs="Arial"/>
              </w:rPr>
            </w:pP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iCs/>
                <w:sz w:val="20"/>
                <w:szCs w:val="20"/>
              </w:rPr>
              <w:t>Przeznaczenie aparatu</w:t>
            </w:r>
            <w:r w:rsidRPr="00CF33FC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1F0A5E" w:rsidRPr="00CF33FC" w:rsidRDefault="001F0A5E" w:rsidP="001F0A5E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5E" w:rsidRPr="00CF33FC" w:rsidTr="001F0A5E">
        <w:trPr>
          <w:trHeight w:val="454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rPr>
                <w:rFonts w:ascii="Arial" w:hAnsi="Arial" w:cs="Arial"/>
              </w:rPr>
            </w:pP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Rok produkcji aparatu : min. 2020, urządzenie nowe, nieużywane.</w:t>
            </w:r>
          </w:p>
        </w:tc>
      </w:tr>
    </w:tbl>
    <w:p w:rsidR="001F0A5E" w:rsidRPr="00CF33FC" w:rsidRDefault="001F0A5E" w:rsidP="001F0A5E">
      <w:pPr>
        <w:pStyle w:val="Standard"/>
        <w:rPr>
          <w:rFonts w:ascii="Arial" w:hAnsi="Arial" w:cs="Arial"/>
          <w:b/>
          <w:smallCaps/>
          <w:sz w:val="20"/>
          <w:szCs w:val="20"/>
        </w:rPr>
      </w:pPr>
    </w:p>
    <w:p w:rsidR="00FC2275" w:rsidRPr="00CF33FC" w:rsidRDefault="00FC2275" w:rsidP="00FC2275">
      <w:pPr>
        <w:rPr>
          <w:rFonts w:ascii="Arial" w:hAnsi="Arial" w:cs="Arial"/>
          <w:b/>
          <w:color w:val="FF0000"/>
        </w:rPr>
      </w:pP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985"/>
        <w:gridCol w:w="850"/>
        <w:gridCol w:w="1134"/>
        <w:gridCol w:w="1134"/>
        <w:gridCol w:w="993"/>
        <w:gridCol w:w="1701"/>
        <w:gridCol w:w="1984"/>
      </w:tblGrid>
      <w:tr w:rsidR="00FC2275" w:rsidRPr="00CF33FC" w:rsidTr="007E2DE3">
        <w:trPr>
          <w:cantSplit/>
        </w:trPr>
        <w:tc>
          <w:tcPr>
            <w:tcW w:w="993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L.p.</w:t>
            </w:r>
          </w:p>
        </w:tc>
        <w:tc>
          <w:tcPr>
            <w:tcW w:w="1985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Nazwa przedmiotu zamówienia</w:t>
            </w:r>
          </w:p>
        </w:tc>
        <w:tc>
          <w:tcPr>
            <w:tcW w:w="850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Jedn. m.</w:t>
            </w:r>
          </w:p>
        </w:tc>
        <w:tc>
          <w:tcPr>
            <w:tcW w:w="113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Ilość</w:t>
            </w:r>
          </w:p>
        </w:tc>
        <w:tc>
          <w:tcPr>
            <w:tcW w:w="113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Cena netto</w:t>
            </w:r>
          </w:p>
        </w:tc>
        <w:tc>
          <w:tcPr>
            <w:tcW w:w="993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netto</w:t>
            </w:r>
          </w:p>
        </w:tc>
        <w:tc>
          <w:tcPr>
            <w:tcW w:w="1701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Podatek VAT</w:t>
            </w:r>
          </w:p>
        </w:tc>
        <w:tc>
          <w:tcPr>
            <w:tcW w:w="198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brutto</w:t>
            </w:r>
          </w:p>
        </w:tc>
      </w:tr>
      <w:tr w:rsidR="00FC2275" w:rsidRPr="00CF33FC" w:rsidTr="007E2DE3">
        <w:trPr>
          <w:cantSplit/>
        </w:trPr>
        <w:tc>
          <w:tcPr>
            <w:tcW w:w="993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vAlign w:val="center"/>
          </w:tcPr>
          <w:p w:rsidR="00FC2275" w:rsidRPr="00CF33FC" w:rsidRDefault="00FC2275" w:rsidP="007E2DE3">
            <w:pPr>
              <w:jc w:val="both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ŁÓŻKO ORTOPEDYCZNE</w:t>
            </w:r>
            <w:r w:rsidR="00496FB6" w:rsidRPr="00CF33FC">
              <w:rPr>
                <w:rFonts w:ascii="Arial" w:hAnsi="Arial" w:cs="Arial"/>
              </w:rPr>
              <w:t xml:space="preserve"> </w:t>
            </w:r>
          </w:p>
          <w:p w:rsidR="00FC2275" w:rsidRPr="00CF33FC" w:rsidRDefault="00FC2275" w:rsidP="007E2D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C2275" w:rsidRPr="00CF33FC" w:rsidRDefault="00FC2275" w:rsidP="001F0A5E">
      <w:pPr>
        <w:pStyle w:val="Standard"/>
        <w:rPr>
          <w:rFonts w:ascii="Arial" w:hAnsi="Arial" w:cs="Arial"/>
          <w:b/>
          <w:smallCaps/>
          <w:sz w:val="20"/>
          <w:szCs w:val="20"/>
        </w:rPr>
      </w:pPr>
    </w:p>
    <w:p w:rsidR="00FC2275" w:rsidRPr="00CF33FC" w:rsidRDefault="00FC2275" w:rsidP="001F0A5E">
      <w:pPr>
        <w:pStyle w:val="Standard"/>
        <w:rPr>
          <w:rFonts w:ascii="Arial" w:hAnsi="Arial" w:cs="Arial"/>
          <w:b/>
          <w:smallCaps/>
          <w:sz w:val="20"/>
          <w:szCs w:val="20"/>
        </w:rPr>
      </w:pPr>
    </w:p>
    <w:p w:rsidR="00FC2275" w:rsidRPr="00CF33FC" w:rsidRDefault="00FC2275" w:rsidP="001F0A5E">
      <w:pPr>
        <w:pStyle w:val="Standard"/>
        <w:rPr>
          <w:rFonts w:ascii="Arial" w:hAnsi="Arial" w:cs="Arial"/>
          <w:b/>
          <w:smallCaps/>
          <w:sz w:val="20"/>
          <w:szCs w:val="20"/>
        </w:rPr>
      </w:pPr>
    </w:p>
    <w:tbl>
      <w:tblPr>
        <w:tblW w:w="14619" w:type="dxa"/>
        <w:tblInd w:w="-3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"/>
        <w:gridCol w:w="702"/>
        <w:gridCol w:w="6"/>
        <w:gridCol w:w="6"/>
        <w:gridCol w:w="7367"/>
        <w:gridCol w:w="1982"/>
        <w:gridCol w:w="4538"/>
      </w:tblGrid>
      <w:tr w:rsidR="001F0A5E" w:rsidRPr="00CF33FC" w:rsidTr="00916196">
        <w:tc>
          <w:tcPr>
            <w:tcW w:w="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pacing w:before="4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pacing w:before="4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sz w:val="20"/>
                <w:szCs w:val="20"/>
              </w:rPr>
              <w:t>Wymagalność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FC4419" w:rsidP="001F0A5E">
            <w:pPr>
              <w:pStyle w:val="Standard"/>
              <w:spacing w:before="4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sz w:val="20"/>
                <w:szCs w:val="20"/>
              </w:rPr>
              <w:t>Parametr funkcja oferowane</w:t>
            </w:r>
          </w:p>
        </w:tc>
      </w:tr>
      <w:tr w:rsidR="001F0A5E" w:rsidRPr="00CF33FC" w:rsidTr="00916196">
        <w:trPr>
          <w:trHeight w:val="365"/>
        </w:trPr>
        <w:tc>
          <w:tcPr>
            <w:tcW w:w="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hd w:val="clear" w:color="auto" w:fill="FFFFFF"/>
              <w:snapToGrid w:val="0"/>
              <w:spacing w:line="254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Konstrukcja łóżka wykonana z profili stalowych  pokrytych lakierem proszkowym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5E" w:rsidRPr="00CF33FC" w:rsidTr="00916196">
        <w:trPr>
          <w:trHeight w:val="340"/>
        </w:trPr>
        <w:tc>
          <w:tcPr>
            <w:tcW w:w="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Leże łóżka trzysegmentowe,  Segmenty leża wypełnione  siatką metalową pokrytą lakierem proszkowym,  Ręczna regulacja oparcia pleców w zakresie do 60°, </w:t>
            </w:r>
            <w:r w:rsidRPr="00CF33F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Łóżko wyposażone w opuszczane poręcze boczne z blokadami uniemożliwiającymi przypadkowe otwarcie.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1F0A5E" w:rsidRPr="00CF33FC" w:rsidTr="00916196">
        <w:trPr>
          <w:trHeight w:val="340"/>
        </w:trPr>
        <w:tc>
          <w:tcPr>
            <w:tcW w:w="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hd w:val="clear" w:color="auto" w:fill="FFFFFF"/>
              <w:snapToGrid w:val="0"/>
              <w:spacing w:line="25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Regulacja wysokości poręczy bocznych w zakresie 915-1315mm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1F0A5E" w:rsidRPr="00CF33FC" w:rsidTr="00916196">
        <w:trPr>
          <w:trHeight w:val="340"/>
        </w:trPr>
        <w:tc>
          <w:tcPr>
            <w:tcW w:w="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hd w:val="clear" w:color="auto" w:fill="FFFFFF"/>
              <w:snapToGrid w:val="0"/>
              <w:spacing w:line="254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 xml:space="preserve">Pozycja </w:t>
            </w:r>
            <w:proofErr w:type="spellStart"/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Trendelenburga</w:t>
            </w:r>
            <w:proofErr w:type="spellEnd"/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anty-Trendelenburga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. Regulacja leża systemem zaczepowym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1F0A5E" w:rsidRPr="00CF33FC" w:rsidTr="00916196">
        <w:trPr>
          <w:trHeight w:val="340"/>
        </w:trPr>
        <w:tc>
          <w:tcPr>
            <w:tcW w:w="73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Łóżko wyposażone w 4 koła o średnicy min 125 mm z w tym 2 koła z indywidualna blokada jazdy i obrotu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1F0A5E" w:rsidRPr="00CF33FC" w:rsidTr="00916196">
        <w:trPr>
          <w:trHeight w:val="340"/>
        </w:trPr>
        <w:tc>
          <w:tcPr>
            <w:tcW w:w="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hd w:val="clear" w:color="auto" w:fill="FFFFFF"/>
              <w:snapToGrid w:val="0"/>
              <w:spacing w:line="25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Szerokość całkowita 765mm ± 10mm. </w:t>
            </w:r>
            <w:r w:rsidRPr="00CF33FC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Długość całkowita 1600mm ± 10mm. </w:t>
            </w:r>
            <w:r w:rsidRPr="00CF33F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Regulacja wysokości 505 – 805mm ± 10mm. </w:t>
            </w:r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 xml:space="preserve"> Kąt przechyłu </w:t>
            </w:r>
            <w:proofErr w:type="spellStart"/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Trendelenburga</w:t>
            </w:r>
            <w:proofErr w:type="spellEnd"/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 xml:space="preserve"> 0 – 15° (± 5°).  Kąt przechyłu </w:t>
            </w:r>
            <w:proofErr w:type="spellStart"/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anty-Trendelenburga</w:t>
            </w:r>
            <w:proofErr w:type="spellEnd"/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 xml:space="preserve"> 0 – 15° (± 5°)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1F0A5E" w:rsidRPr="00CF33FC" w:rsidTr="00916196">
        <w:trPr>
          <w:trHeight w:val="340"/>
        </w:trPr>
        <w:tc>
          <w:tcPr>
            <w:tcW w:w="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hd w:val="clear" w:color="auto" w:fill="FFFFFF"/>
              <w:snapToGrid w:val="0"/>
              <w:spacing w:line="254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Kolorystyka do wyboru zgodnie z paletą kolorów wykonawcy.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1F0A5E" w:rsidRPr="00CF33FC" w:rsidTr="00916196">
        <w:tc>
          <w:tcPr>
            <w:tcW w:w="73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hd w:val="clear" w:color="auto" w:fill="FFFFFF"/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WYPOSAŻENIE / WYMAGANIA  DODATKOWE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0A5E" w:rsidRPr="00CF33FC" w:rsidTr="00916196">
        <w:tc>
          <w:tcPr>
            <w:tcW w:w="73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hd w:val="clear" w:color="auto" w:fill="FFFFFF"/>
              <w:snapToGrid w:val="0"/>
              <w:spacing w:line="254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Materace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0A5E" w:rsidRPr="00CF33FC" w:rsidTr="00916196">
        <w:tc>
          <w:tcPr>
            <w:tcW w:w="73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Statyw kroplówki przyłóżkowy. </w:t>
            </w:r>
            <w:r w:rsidRPr="00CF33FC">
              <w:rPr>
                <w:rFonts w:ascii="Arial" w:hAnsi="Arial" w:cs="Arial"/>
                <w:sz w:val="20"/>
                <w:szCs w:val="20"/>
              </w:rPr>
              <w:t>Podwójna rama wyciągowa do łóżka dziecięcego, uchwyty do ręki - 2 szt.</w:t>
            </w:r>
            <w:r w:rsidRPr="00CF3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0A5E" w:rsidRPr="00CF33FC" w:rsidTr="00916196">
        <w:tblPrEx>
          <w:tblLook w:val="0000"/>
        </w:tblPrEx>
        <w:tc>
          <w:tcPr>
            <w:tcW w:w="72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Heading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Instrukcja obsługi w języku polskim w formie papierowej i elektronicznej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0A5E" w:rsidRPr="00CF33FC" w:rsidTr="00916196">
        <w:tblPrEx>
          <w:tblLook w:val="0000"/>
        </w:tblPrEx>
        <w:tc>
          <w:tcPr>
            <w:tcW w:w="72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Heading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Pełna minimum 24 miesięczna gwarancja na cały oferowany sprzęt liczona od dnia odbioru końcowego potwierdzonego protokołem z zdawczo-odbiorczym, uruchomienia i instalacji oraz szkolenia.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4B1E68" w:rsidRDefault="001F0A5E" w:rsidP="001F0A5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B1E6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Podać:</w:t>
            </w:r>
          </w:p>
          <w:p w:rsidR="001F0A5E" w:rsidRPr="004B1E68" w:rsidRDefault="001F0A5E" w:rsidP="001F0A5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B1E68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24 miesiące = 0 </w:t>
            </w:r>
            <w:proofErr w:type="spellStart"/>
            <w:r w:rsidRPr="004B1E6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pkt</w:t>
            </w:r>
            <w:proofErr w:type="spellEnd"/>
          </w:p>
          <w:p w:rsidR="001F0A5E" w:rsidRPr="004B1E68" w:rsidRDefault="001F0A5E" w:rsidP="001F0A5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B1E68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36 miesięcy =  20 </w:t>
            </w:r>
            <w:proofErr w:type="spellStart"/>
            <w:r w:rsidRPr="004B1E6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pkt</w:t>
            </w:r>
            <w:proofErr w:type="spellEnd"/>
          </w:p>
          <w:p w:rsidR="004A5FEF" w:rsidRPr="00CF33FC" w:rsidRDefault="004A5FEF" w:rsidP="001F0A5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1E68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48 miesięcy =  40 </w:t>
            </w:r>
            <w:proofErr w:type="spellStart"/>
            <w:r w:rsidRPr="004B1E6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F0A5E" w:rsidRPr="00CF33FC" w:rsidRDefault="001F0A5E" w:rsidP="001F0A5E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6BB1" w:rsidRPr="00CF33FC" w:rsidTr="0091619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8" w:type="dxa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</w:t>
            </w:r>
          </w:p>
        </w:tc>
        <w:tc>
          <w:tcPr>
            <w:tcW w:w="7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Przeglądy okresowe w okresie trwania gwarancji na koszt dostawcy, zgodnie z zaleceniami producenta. Przeglądy wykonywane w siedzibie szpitala.</w:t>
            </w:r>
          </w:p>
          <w:p w:rsidR="00046BB1" w:rsidRPr="00CF33FC" w:rsidRDefault="00046BB1" w:rsidP="001A468E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lastRenderedPageBreak/>
              <w:t>Każdy dzień przestoju spowodowany niesprawnością oferowanego sprzętu przedłuża okres gwarancji.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pStyle w:val="western"/>
              <w:ind w:lef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lastRenderedPageBreak/>
              <w:t>tak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46BB1" w:rsidRPr="00CF33FC" w:rsidTr="0091619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8" w:type="dxa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7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Czas reakcji serwisu do 48 h od zgłoszenia awarii</w:t>
            </w:r>
          </w:p>
          <w:p w:rsidR="00046BB1" w:rsidRPr="00CF33FC" w:rsidRDefault="00046BB1" w:rsidP="001A468E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W przypadku, gdy naprawa w okresie gwarancji nie odniesie rezultatu, urządzenie podlega wymianie na nowe.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pStyle w:val="western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           </w:t>
            </w: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46BB1" w:rsidRPr="00CF33FC" w:rsidTr="0091619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8" w:type="dxa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W przypadku, gdy okres niesprawności przekracza 7 dni roboczych Wykonawca zobowiązany jest do zapewnienia urządzenia zastępczego na czas naprawy.</w:t>
            </w:r>
          </w:p>
          <w:p w:rsidR="00046BB1" w:rsidRPr="00CF33FC" w:rsidRDefault="00046BB1" w:rsidP="001A468E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Wykonawca zapewni części zamienne i materiały eksploatacyjne przez okres 10 lat.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pStyle w:val="western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            Tak 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46BB1" w:rsidRPr="00CF33FC" w:rsidTr="0091619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8" w:type="dxa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7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046BB1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Wykonawca zapewnia pełny autoryzowany serwis przez uprawnioną jednostkę gwarantująca skuteczną interwencję serwisową w okresie gwarancyjnym i pogwarancyjnym dla oferowanego sprzętu.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pStyle w:val="western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Tak/ podać m.in.  adres, nazwę i nr telefonu serwisu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46BB1" w:rsidRPr="00CF33FC" w:rsidTr="0091619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8" w:type="dxa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7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Deklaracja zgodności/certyfikat zgodności CE dla wyrobu medycznego (dołączony do oferty)</w:t>
            </w:r>
            <w:r w:rsidRPr="00CF33FC">
              <w:rPr>
                <w:rFonts w:ascii="Arial" w:hAnsi="Arial" w:cs="Arial"/>
                <w:bCs/>
              </w:rPr>
              <w:tab/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pStyle w:val="western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          </w:t>
            </w: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46BB1" w:rsidRPr="00CF33FC" w:rsidTr="0091619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8" w:type="dxa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7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Zestaw dopuszczony do obrotu na terytorium Polski, posiadająca wszelkie wymagane przez przepisy prawa świadectwa, certyfikaty, atesty, deklaracje zgodności, itp. oraz spełniająca wszelkie wymogi w zakresie norm bezpieczeństwa obsługi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pStyle w:val="western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           </w:t>
            </w: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46BB1" w:rsidRPr="00CF33FC" w:rsidTr="00916196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8" w:type="dxa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7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snapToGrid w:val="0"/>
              <w:rPr>
                <w:rFonts w:ascii="Arial" w:hAnsi="Arial" w:cs="Arial"/>
                <w:bCs/>
              </w:rPr>
            </w:pPr>
            <w:r w:rsidRPr="00CF33FC">
              <w:rPr>
                <w:rStyle w:val="FontStyle23"/>
                <w:rFonts w:ascii="Arial" w:hAnsi="Arial" w:cs="Arial"/>
                <w:bCs/>
                <w:sz w:val="20"/>
                <w:szCs w:val="20"/>
              </w:rPr>
              <w:t>Zaoferowane według ww. wymagań urządzenia muszą być i gotowe do użytkowania bez żadnych dodatkowych zakupów,  poza materiałami eksploatacyjnymi.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pStyle w:val="western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           </w:t>
            </w: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BB1" w:rsidRPr="00CF33FC" w:rsidRDefault="00046BB1" w:rsidP="001A468E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46BB1" w:rsidRPr="00CF33FC" w:rsidRDefault="00046BB1" w:rsidP="00046BB1">
      <w:pPr>
        <w:rPr>
          <w:rFonts w:ascii="Arial" w:hAnsi="Arial" w:cs="Arial"/>
          <w:color w:val="000000" w:themeColor="text1"/>
        </w:rPr>
      </w:pPr>
    </w:p>
    <w:p w:rsidR="00046BB1" w:rsidRPr="00CF33FC" w:rsidRDefault="00046BB1" w:rsidP="00046BB1">
      <w:pPr>
        <w:rPr>
          <w:rFonts w:ascii="Arial" w:hAnsi="Arial" w:cs="Arial"/>
          <w:b/>
        </w:rPr>
      </w:pPr>
    </w:p>
    <w:p w:rsidR="00B74F6A" w:rsidRPr="00CF33FC" w:rsidRDefault="00B74F6A" w:rsidP="00FC4419">
      <w:pPr>
        <w:rPr>
          <w:rFonts w:ascii="Arial" w:hAnsi="Arial" w:cs="Arial"/>
          <w:b/>
        </w:rPr>
      </w:pPr>
    </w:p>
    <w:p w:rsidR="00FC4419" w:rsidRPr="00CF33FC" w:rsidRDefault="00FC4419" w:rsidP="00FC4419">
      <w:pPr>
        <w:rPr>
          <w:rFonts w:ascii="Arial" w:hAnsi="Arial" w:cs="Arial"/>
          <w:b/>
          <w:sz w:val="24"/>
          <w:szCs w:val="24"/>
          <w:u w:val="single"/>
        </w:rPr>
      </w:pPr>
      <w:r w:rsidRPr="00CF33FC">
        <w:rPr>
          <w:rFonts w:ascii="Arial" w:hAnsi="Arial" w:cs="Arial"/>
          <w:b/>
          <w:sz w:val="24"/>
          <w:szCs w:val="24"/>
          <w:u w:val="single"/>
        </w:rPr>
        <w:t>Zadanie 19</w:t>
      </w:r>
    </w:p>
    <w:p w:rsidR="00FC4419" w:rsidRPr="00CF33FC" w:rsidRDefault="00FC4419" w:rsidP="00FC4419">
      <w:pPr>
        <w:jc w:val="right"/>
        <w:rPr>
          <w:rFonts w:ascii="Arial" w:hAnsi="Arial" w:cs="Arial"/>
          <w:b/>
        </w:rPr>
      </w:pPr>
    </w:p>
    <w:p w:rsidR="00FC4419" w:rsidRPr="00CF33FC" w:rsidRDefault="00FC4419" w:rsidP="00FC4419">
      <w:pPr>
        <w:rPr>
          <w:rFonts w:ascii="Arial" w:hAnsi="Arial" w:cs="Arial"/>
          <w:b/>
          <w:smallCaps/>
        </w:rPr>
      </w:pPr>
      <w:r w:rsidRPr="00CF33FC">
        <w:rPr>
          <w:rFonts w:ascii="Arial" w:hAnsi="Arial" w:cs="Arial"/>
          <w:b/>
          <w:smallCaps/>
        </w:rPr>
        <w:t xml:space="preserve">Przedmiot zamówienia:  Lama zabiegowa- 1 </w:t>
      </w:r>
      <w:proofErr w:type="spellStart"/>
      <w:r w:rsidRPr="00CF33FC">
        <w:rPr>
          <w:rFonts w:ascii="Arial" w:hAnsi="Arial" w:cs="Arial"/>
          <w:b/>
          <w:smallCaps/>
        </w:rPr>
        <w:t>szt</w:t>
      </w:r>
      <w:proofErr w:type="spellEnd"/>
    </w:p>
    <w:tbl>
      <w:tblPr>
        <w:tblW w:w="10350" w:type="dxa"/>
        <w:tblInd w:w="-3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9615"/>
      </w:tblGrid>
      <w:tr w:rsidR="00FC4419" w:rsidRPr="00CF33FC" w:rsidTr="006A79FA">
        <w:trPr>
          <w:trHeight w:val="517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4419" w:rsidRPr="00CF33FC" w:rsidRDefault="00FC4419" w:rsidP="006A79FA">
            <w:pPr>
              <w:pStyle w:val="Standard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4419" w:rsidRPr="00CF33FC" w:rsidRDefault="00FC4419" w:rsidP="006A79FA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Nazwa i typ aparatu :………………………………………………………...</w:t>
            </w:r>
          </w:p>
        </w:tc>
      </w:tr>
      <w:tr w:rsidR="00FC4419" w:rsidRPr="00CF33FC" w:rsidTr="006A79FA">
        <w:trPr>
          <w:trHeight w:val="359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4419" w:rsidRPr="00CF33FC" w:rsidRDefault="00FC4419" w:rsidP="006A79FA">
            <w:pPr>
              <w:rPr>
                <w:rFonts w:ascii="Arial" w:hAnsi="Arial" w:cs="Arial"/>
              </w:rPr>
            </w:pP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4419" w:rsidRPr="00CF33FC" w:rsidRDefault="00FC4419" w:rsidP="006A79FA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Producent :……………………………………………………………………</w:t>
            </w:r>
          </w:p>
        </w:tc>
      </w:tr>
      <w:tr w:rsidR="00FC4419" w:rsidRPr="00CF33FC" w:rsidTr="006A79FA">
        <w:trPr>
          <w:trHeight w:val="541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4419" w:rsidRPr="00CF33FC" w:rsidRDefault="00FC4419" w:rsidP="006A79FA">
            <w:pPr>
              <w:rPr>
                <w:rFonts w:ascii="Arial" w:hAnsi="Arial" w:cs="Arial"/>
              </w:rPr>
            </w:pP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4419" w:rsidRPr="00CF33FC" w:rsidRDefault="00FC4419" w:rsidP="006A79FA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iCs/>
                <w:sz w:val="20"/>
                <w:szCs w:val="20"/>
              </w:rPr>
              <w:t>Przeznaczenie aparatu</w:t>
            </w:r>
            <w:r w:rsidRPr="00CF33FC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FC4419" w:rsidRPr="00CF33FC" w:rsidRDefault="00FC4419" w:rsidP="006A79FA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419" w:rsidRPr="00CF33FC" w:rsidTr="006A79FA">
        <w:trPr>
          <w:trHeight w:val="454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4419" w:rsidRPr="00CF33FC" w:rsidRDefault="00FC4419" w:rsidP="006A79FA">
            <w:pPr>
              <w:rPr>
                <w:rFonts w:ascii="Arial" w:hAnsi="Arial" w:cs="Arial"/>
              </w:rPr>
            </w:pP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4419" w:rsidRPr="00CF33FC" w:rsidRDefault="00FC4419" w:rsidP="006A79FA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Rok produkcji aparatu : min. 2020, urządzenie nowe, nieużywane.</w:t>
            </w:r>
          </w:p>
        </w:tc>
      </w:tr>
    </w:tbl>
    <w:p w:rsidR="00FC2275" w:rsidRPr="00CF33FC" w:rsidRDefault="00FC2275" w:rsidP="00FC2275">
      <w:pPr>
        <w:rPr>
          <w:rFonts w:ascii="Arial" w:hAnsi="Arial" w:cs="Arial"/>
          <w:b/>
          <w:color w:val="FF0000"/>
        </w:rPr>
      </w:pPr>
    </w:p>
    <w:p w:rsidR="00FC2275" w:rsidRPr="00CF33FC" w:rsidRDefault="00FC2275" w:rsidP="00FC2275">
      <w:pPr>
        <w:ind w:firstLine="708"/>
        <w:rPr>
          <w:rFonts w:ascii="Arial" w:hAnsi="Arial" w:cs="Arial"/>
          <w:b/>
          <w:color w:val="FF0000"/>
        </w:rPr>
      </w:pP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985"/>
        <w:gridCol w:w="850"/>
        <w:gridCol w:w="1134"/>
        <w:gridCol w:w="1134"/>
        <w:gridCol w:w="993"/>
        <w:gridCol w:w="1701"/>
        <w:gridCol w:w="1984"/>
      </w:tblGrid>
      <w:tr w:rsidR="00FC2275" w:rsidRPr="00CF33FC" w:rsidTr="007E2DE3">
        <w:trPr>
          <w:cantSplit/>
        </w:trPr>
        <w:tc>
          <w:tcPr>
            <w:tcW w:w="993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L.p.</w:t>
            </w:r>
          </w:p>
        </w:tc>
        <w:tc>
          <w:tcPr>
            <w:tcW w:w="1985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Nazwa przedmiotu zamówienia</w:t>
            </w:r>
          </w:p>
        </w:tc>
        <w:tc>
          <w:tcPr>
            <w:tcW w:w="850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Jedn. m.</w:t>
            </w:r>
          </w:p>
        </w:tc>
        <w:tc>
          <w:tcPr>
            <w:tcW w:w="113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Ilość</w:t>
            </w:r>
          </w:p>
        </w:tc>
        <w:tc>
          <w:tcPr>
            <w:tcW w:w="113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Cena netto</w:t>
            </w:r>
          </w:p>
        </w:tc>
        <w:tc>
          <w:tcPr>
            <w:tcW w:w="993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netto</w:t>
            </w:r>
          </w:p>
        </w:tc>
        <w:tc>
          <w:tcPr>
            <w:tcW w:w="1701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Podatek VAT</w:t>
            </w:r>
          </w:p>
        </w:tc>
        <w:tc>
          <w:tcPr>
            <w:tcW w:w="198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brutto</w:t>
            </w:r>
          </w:p>
        </w:tc>
      </w:tr>
      <w:tr w:rsidR="00FC2275" w:rsidRPr="00CF33FC" w:rsidTr="007E2DE3">
        <w:trPr>
          <w:cantSplit/>
        </w:trPr>
        <w:tc>
          <w:tcPr>
            <w:tcW w:w="993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FC2275" w:rsidRPr="00CF33FC" w:rsidRDefault="00FC2275" w:rsidP="007E2DE3">
            <w:pPr>
              <w:jc w:val="both"/>
              <w:rPr>
                <w:rFonts w:ascii="Arial" w:hAnsi="Arial" w:cs="Arial"/>
              </w:rPr>
            </w:pPr>
            <w:proofErr w:type="spellStart"/>
            <w:r w:rsidRPr="00CF33FC">
              <w:rPr>
                <w:rFonts w:ascii="Arial" w:hAnsi="Arial" w:cs="Arial"/>
                <w:smallCaps/>
              </w:rPr>
              <w:t>lAMPA</w:t>
            </w:r>
            <w:proofErr w:type="spellEnd"/>
            <w:r w:rsidRPr="00CF33FC">
              <w:rPr>
                <w:rFonts w:ascii="Arial" w:hAnsi="Arial" w:cs="Arial"/>
                <w:smallCaps/>
              </w:rPr>
              <w:t xml:space="preserve"> zabiegowa </w:t>
            </w:r>
          </w:p>
          <w:p w:rsidR="00FC2275" w:rsidRPr="00CF33FC" w:rsidRDefault="00FC2275" w:rsidP="007E2D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FC2275" w:rsidRPr="00CF33FC" w:rsidRDefault="00FC2275" w:rsidP="007E2DE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C4419" w:rsidRPr="00CF33FC" w:rsidRDefault="00FC4419" w:rsidP="00FC4419">
      <w:pPr>
        <w:pStyle w:val="Standard"/>
        <w:rPr>
          <w:rFonts w:ascii="Arial" w:hAnsi="Arial" w:cs="Arial"/>
          <w:b/>
          <w:smallCaps/>
          <w:sz w:val="20"/>
          <w:szCs w:val="20"/>
        </w:rPr>
      </w:pPr>
    </w:p>
    <w:p w:rsidR="00FC4419" w:rsidRPr="00CF33FC" w:rsidRDefault="00FC4419" w:rsidP="00FC4419">
      <w:pPr>
        <w:rPr>
          <w:rFonts w:ascii="Arial" w:hAnsi="Arial" w:cs="Arial"/>
          <w:b/>
          <w:smallCaps/>
        </w:rPr>
      </w:pPr>
    </w:p>
    <w:p w:rsidR="00FC4419" w:rsidRPr="00CF33FC" w:rsidRDefault="00FC4419" w:rsidP="00FC4419">
      <w:pPr>
        <w:rPr>
          <w:rFonts w:ascii="Arial" w:hAnsi="Arial" w:cs="Arial"/>
          <w:b/>
          <w:smallCaps/>
        </w:rPr>
      </w:pPr>
    </w:p>
    <w:tbl>
      <w:tblPr>
        <w:tblW w:w="14266" w:type="dxa"/>
        <w:tblInd w:w="-3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5"/>
        <w:gridCol w:w="8144"/>
        <w:gridCol w:w="1985"/>
        <w:gridCol w:w="3402"/>
      </w:tblGrid>
      <w:tr w:rsidR="00FC4419" w:rsidRPr="00CF33FC" w:rsidTr="00FC4419">
        <w:trPr>
          <w:trHeight w:val="36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shd w:val="clear" w:color="auto" w:fill="FFFFFF"/>
              <w:snapToGrid w:val="0"/>
              <w:spacing w:line="254" w:lineRule="exact"/>
              <w:rPr>
                <w:rFonts w:ascii="Arial" w:hAnsi="Arial" w:cs="Arial"/>
                <w:b/>
                <w:color w:val="000000"/>
                <w:spacing w:val="-2"/>
              </w:rPr>
            </w:pPr>
            <w:r w:rsidRPr="00CF33FC">
              <w:rPr>
                <w:rFonts w:ascii="Arial" w:hAnsi="Arial" w:cs="Arial"/>
                <w:b/>
                <w:color w:val="000000"/>
                <w:spacing w:val="-2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pStyle w:val="western"/>
              <w:snapToGrid w:val="0"/>
              <w:spacing w:before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Wymagalność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tabs>
                <w:tab w:val="left" w:pos="2772"/>
              </w:tabs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Parametr funkcja oferowane</w:t>
            </w:r>
          </w:p>
        </w:tc>
      </w:tr>
      <w:tr w:rsidR="00FC4419" w:rsidRPr="00CF33FC" w:rsidTr="00FC4419">
        <w:trPr>
          <w:trHeight w:val="36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color w:val="000000"/>
                <w:spacing w:val="-2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spacing w:line="254" w:lineRule="exact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  <w:spacing w:val="-2"/>
              </w:rPr>
              <w:t xml:space="preserve">Lampa operacyjna bezcieniowa </w:t>
            </w:r>
            <w:proofErr w:type="spellStart"/>
            <w:r w:rsidRPr="00CF33FC">
              <w:rPr>
                <w:rFonts w:ascii="Arial" w:hAnsi="Arial" w:cs="Arial"/>
                <w:color w:val="000000"/>
                <w:spacing w:val="-2"/>
              </w:rPr>
              <w:t>jednoczaszowa</w:t>
            </w:r>
            <w:proofErr w:type="spellEnd"/>
            <w:r w:rsidRPr="00CF33FC">
              <w:rPr>
                <w:rFonts w:ascii="Arial" w:hAnsi="Arial" w:cs="Arial"/>
                <w:color w:val="000000"/>
              </w:rPr>
              <w:t xml:space="preserve"> mocowana do sufitu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C4419" w:rsidRPr="00CF33FC" w:rsidTr="00FC4419">
        <w:trPr>
          <w:trHeight w:val="3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  <w:spacing w:val="-1"/>
              </w:rPr>
              <w:t>Czasza ze źródłem światła w formie matrycy o kolorystyce białej z min. 18 punktów LED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C4419" w:rsidRPr="00CF33FC" w:rsidTr="00FC4419">
        <w:trPr>
          <w:trHeight w:val="3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  <w:spacing w:val="-1"/>
              </w:rPr>
              <w:t>Regulacja natężenia światła ma mieścić się w zakresie  30÷100% umieszczona na ramieniu lub czaszy lampy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C4419" w:rsidRPr="00CF33FC" w:rsidTr="00FC4419">
        <w:trPr>
          <w:trHeight w:val="3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ind w:left="4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  <w:spacing w:val="-1"/>
              </w:rPr>
              <w:t>Przyciski do regulacji natężenia światła umieszczone na czaszy lampy lub na panelu sterowania na ramieniu lampy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C4419" w:rsidRPr="00CF33FC" w:rsidTr="00FC4419">
        <w:trPr>
          <w:trHeight w:val="34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color w:val="000000"/>
                <w:spacing w:val="-2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  <w:spacing w:val="-2"/>
              </w:rPr>
              <w:t>Czasze lampy w kształcie koła lub wycinka koła o bryle zwartej, łatwej do utrzymania lampy w czystości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C4419" w:rsidRPr="00CF33FC" w:rsidTr="00FC4419">
        <w:trPr>
          <w:trHeight w:val="3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spacing w:line="250" w:lineRule="exact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  <w:spacing w:val="-1"/>
              </w:rPr>
              <w:t xml:space="preserve">Natężenia światła czaszy satelitarnej lampy </w:t>
            </w:r>
            <w:r w:rsidRPr="00CF33FC">
              <w:rPr>
                <w:rFonts w:ascii="Arial" w:hAnsi="Arial" w:cs="Arial"/>
                <w:color w:val="000000"/>
                <w:spacing w:val="-2"/>
              </w:rPr>
              <w:t>60</w:t>
            </w:r>
            <w:r w:rsidR="000447ED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CF33FC">
              <w:rPr>
                <w:rFonts w:ascii="Arial" w:hAnsi="Arial" w:cs="Arial"/>
                <w:color w:val="000000"/>
                <w:spacing w:val="-2"/>
              </w:rPr>
              <w:t>000</w:t>
            </w:r>
            <w:r w:rsidRPr="00CF33F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F33FC">
              <w:rPr>
                <w:rFonts w:ascii="Arial" w:hAnsi="Arial" w:cs="Arial"/>
                <w:color w:val="000000"/>
              </w:rPr>
              <w:t>[lu</w:t>
            </w:r>
            <w:proofErr w:type="spellEnd"/>
            <w:r w:rsidRPr="00CF33FC">
              <w:rPr>
                <w:rFonts w:ascii="Arial" w:hAnsi="Arial" w:cs="Arial"/>
                <w:color w:val="000000"/>
              </w:rPr>
              <w:t>x] +/- 5% mierzone w odległości 1m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C4419" w:rsidRPr="00CF33FC" w:rsidTr="00FC4419">
        <w:trPr>
          <w:trHeight w:val="3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color w:val="000000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spacing w:line="254" w:lineRule="exact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</w:rPr>
              <w:t>Temperatura barwowa każdej czaszy lampy  4100 [K] +/- %5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C4419" w:rsidRPr="00CF33FC" w:rsidTr="00FC4419">
        <w:trPr>
          <w:trHeight w:val="3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color w:val="000000"/>
                <w:spacing w:val="-2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  <w:spacing w:val="-2"/>
              </w:rPr>
              <w:t>Współczynnik odwzorowania barw</w:t>
            </w:r>
            <w:r w:rsidRPr="00CF33FC">
              <w:rPr>
                <w:rFonts w:ascii="Arial" w:hAnsi="Arial" w:cs="Arial"/>
                <w:color w:val="000000"/>
              </w:rPr>
              <w:t xml:space="preserve"> lampy Ra</w:t>
            </w:r>
            <w:r w:rsidRPr="00CF33FC">
              <w:rPr>
                <w:rFonts w:ascii="Arial" w:hAnsi="Arial" w:cs="Arial"/>
                <w:color w:val="000000"/>
                <w:spacing w:val="-2"/>
              </w:rPr>
              <w:t xml:space="preserve">  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C4419" w:rsidRPr="00CF33FC" w:rsidTr="00FC4419">
        <w:trPr>
          <w:trHeight w:val="3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Średnica pola roboczego d10 200 mm (+25%)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  <w:shd w:val="clear" w:color="auto" w:fill="FEFFFE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  <w:shd w:val="clear" w:color="auto" w:fill="FEFFFE"/>
              </w:rPr>
            </w:pPr>
          </w:p>
        </w:tc>
      </w:tr>
      <w:tr w:rsidR="00FC4419" w:rsidRPr="00CF33FC" w:rsidTr="00FC4419">
        <w:trPr>
          <w:trHeight w:val="34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shd w:val="clear" w:color="auto" w:fill="FEFFFE"/>
              </w:rPr>
              <w:t>10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Średnica pola roboczego d50 100 mm (+25%)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C4419" w:rsidRPr="00CF33FC" w:rsidTr="00FC4419">
        <w:trPr>
          <w:trHeight w:val="34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CF33FC">
              <w:rPr>
                <w:rFonts w:ascii="Arial" w:hAnsi="Arial" w:cs="Arial"/>
                <w:shd w:val="clear" w:color="auto" w:fill="FEFFFE"/>
              </w:rPr>
              <w:t>11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spacing w:line="245" w:lineRule="exact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  <w:spacing w:val="-1"/>
              </w:rPr>
              <w:t>Głębokość wstępnie zogniskowanego oświetlenia</w:t>
            </w:r>
            <w:r w:rsidRPr="00CF33FC">
              <w:rPr>
                <w:rFonts w:ascii="Arial" w:hAnsi="Arial" w:cs="Arial"/>
                <w:color w:val="000000"/>
                <w:spacing w:val="1"/>
              </w:rPr>
              <w:t xml:space="preserve"> dla czaszy lampy </w:t>
            </w:r>
            <w:r w:rsidRPr="00CF33FC">
              <w:rPr>
                <w:rFonts w:ascii="Arial" w:hAnsi="Arial" w:cs="Arial"/>
                <w:color w:val="000000"/>
                <w:spacing w:val="-1"/>
              </w:rPr>
              <w:t xml:space="preserve">(L1+L2) (60% </w:t>
            </w:r>
            <w:proofErr w:type="spellStart"/>
            <w:r w:rsidRPr="00CF33FC">
              <w:rPr>
                <w:rFonts w:ascii="Arial" w:hAnsi="Arial" w:cs="Arial"/>
                <w:color w:val="000000"/>
                <w:spacing w:val="-1"/>
              </w:rPr>
              <w:t>E</w:t>
            </w:r>
            <w:r w:rsidRPr="00CF33FC">
              <w:rPr>
                <w:rFonts w:ascii="Arial" w:hAnsi="Arial" w:cs="Arial"/>
              </w:rPr>
              <w:t>c</w:t>
            </w:r>
            <w:proofErr w:type="spellEnd"/>
            <w:r w:rsidRPr="00CF33FC">
              <w:rPr>
                <w:rFonts w:ascii="Arial" w:hAnsi="Arial" w:cs="Arial"/>
              </w:rPr>
              <w:t>)</w:t>
            </w:r>
            <w:r w:rsidRPr="00CF33FC">
              <w:rPr>
                <w:rFonts w:ascii="Arial" w:hAnsi="Arial" w:cs="Arial"/>
                <w:color w:val="000000"/>
                <w:spacing w:val="-1"/>
              </w:rPr>
              <w:t xml:space="preserve"> 130</w:t>
            </w:r>
            <w:r w:rsidRPr="00CF33FC">
              <w:rPr>
                <w:rFonts w:ascii="Arial" w:hAnsi="Arial" w:cs="Arial"/>
                <w:color w:val="000000"/>
                <w:spacing w:val="-6"/>
              </w:rPr>
              <w:t xml:space="preserve"> [cm]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C4419" w:rsidRPr="00CF33FC" w:rsidTr="00FC4419">
        <w:trPr>
          <w:trHeight w:val="34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color w:val="000000"/>
                <w:spacing w:val="-2"/>
                <w:lang w:eastAsia="ar-SA"/>
              </w:rPr>
            </w:pPr>
            <w:r w:rsidRPr="00CF33FC">
              <w:rPr>
                <w:rFonts w:ascii="Arial" w:hAnsi="Arial" w:cs="Arial"/>
              </w:rPr>
              <w:t>12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spacing w:line="250" w:lineRule="exact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  <w:spacing w:val="-2"/>
                <w:lang w:eastAsia="ar-SA"/>
              </w:rPr>
              <w:t>C</w:t>
            </w:r>
            <w:r w:rsidRPr="00CF33FC">
              <w:rPr>
                <w:rFonts w:ascii="Arial" w:hAnsi="Arial" w:cs="Arial"/>
                <w:color w:val="000000"/>
                <w:spacing w:val="-2"/>
              </w:rPr>
              <w:t>zasza wyposażona na obrzeżu w tzw. brudne uchwyty.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C4419" w:rsidRPr="00CF33FC" w:rsidTr="00FC4419">
        <w:trPr>
          <w:trHeight w:val="3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color w:val="000000"/>
                <w:spacing w:val="-2"/>
              </w:rPr>
            </w:pPr>
            <w:r w:rsidRPr="00CF33FC">
              <w:rPr>
                <w:rFonts w:ascii="Arial" w:hAnsi="Arial" w:cs="Arial"/>
              </w:rPr>
              <w:t>13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spacing w:line="250" w:lineRule="exact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  <w:spacing w:val="-2"/>
              </w:rPr>
              <w:t xml:space="preserve">Możliwość obrotu ramienia o 360° wokół sufitowego punktu </w:t>
            </w:r>
            <w:r w:rsidRPr="00CF33FC">
              <w:rPr>
                <w:rFonts w:ascii="Arial" w:hAnsi="Arial" w:cs="Arial"/>
                <w:color w:val="000000"/>
              </w:rPr>
              <w:t>mocowania lampy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C4419" w:rsidRPr="00CF33FC" w:rsidTr="00FC4419">
        <w:trPr>
          <w:trHeight w:val="3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color w:val="000000"/>
                <w:spacing w:val="-2"/>
              </w:rPr>
            </w:pPr>
            <w:r w:rsidRPr="00CF33FC">
              <w:rPr>
                <w:rFonts w:ascii="Arial" w:hAnsi="Arial" w:cs="Arial"/>
              </w:rPr>
              <w:t>14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spacing w:line="250" w:lineRule="exact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  <w:spacing w:val="-2"/>
              </w:rPr>
              <w:t xml:space="preserve">Możliwość obrotu ramienia o 360° na przegubie </w:t>
            </w:r>
            <w:r w:rsidRPr="00CF33FC">
              <w:rPr>
                <w:rFonts w:ascii="Arial" w:hAnsi="Arial" w:cs="Arial"/>
                <w:color w:val="000000"/>
              </w:rPr>
              <w:t>łączącym ramiona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/>
                <w:spacing w:val="-2"/>
              </w:rPr>
            </w:pPr>
            <w:r w:rsidRPr="00CF33FC">
              <w:rPr>
                <w:rFonts w:ascii="Arial" w:hAnsi="Arial" w:cs="Arial"/>
              </w:rPr>
              <w:t>15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  <w:spacing w:val="-2"/>
              </w:rPr>
              <w:t>Włącznik i wyłącznik lampy umieszczony na czaszy lub ramieniu lampy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CF33FC">
              <w:rPr>
                <w:rFonts w:ascii="Arial" w:hAnsi="Arial" w:cs="Arial"/>
              </w:rPr>
              <w:t>16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  <w:spacing w:val="-1"/>
              </w:rPr>
              <w:t>Napięcie zasilające 230[V] / 50-60 [Hz]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  <w:shd w:val="clear" w:color="auto" w:fill="FEFFFE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  <w:shd w:val="clear" w:color="auto" w:fill="FEFFFE"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/>
                <w:spacing w:val="-2"/>
              </w:rPr>
            </w:pPr>
            <w:r w:rsidRPr="00CF33FC">
              <w:rPr>
                <w:rFonts w:ascii="Arial" w:hAnsi="Arial" w:cs="Arial"/>
              </w:rPr>
              <w:t>17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  <w:spacing w:val="-2"/>
              </w:rPr>
              <w:t>Moc pobierana przez matrycę LED czaszy lampy min 19 [W]  +/-20%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CF33FC">
              <w:rPr>
                <w:rFonts w:ascii="Arial" w:hAnsi="Arial" w:cs="Arial"/>
              </w:rPr>
              <w:t>20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rPr>
                <w:rFonts w:ascii="Arial" w:hAnsi="Arial" w:cs="Arial"/>
                <w:i/>
              </w:rPr>
            </w:pPr>
            <w:r w:rsidRPr="00CF33FC">
              <w:rPr>
                <w:rFonts w:ascii="Arial" w:hAnsi="Arial" w:cs="Arial"/>
                <w:color w:val="000000"/>
                <w:spacing w:val="-1"/>
              </w:rPr>
              <w:t>Żywotność matryc LED min. 50 000 godzin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  <w:i/>
              </w:rPr>
            </w:pPr>
            <w:r w:rsidRPr="00CF33FC">
              <w:rPr>
                <w:rFonts w:ascii="Arial" w:hAnsi="Arial" w:cs="Arial"/>
                <w:b w:val="0"/>
                <w:i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3"/>
              </w:rPr>
            </w:pPr>
            <w:r w:rsidRPr="00CF33FC">
              <w:rPr>
                <w:rFonts w:ascii="Arial" w:hAnsi="Arial" w:cs="Arial"/>
              </w:rPr>
              <w:t>II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/>
                <w:bCs/>
                <w:color w:val="000000"/>
                <w:spacing w:val="-3"/>
              </w:rPr>
              <w:t>WYPOSAŻENIE / WYMAGANIA  DODATKOWE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spacing w:line="254" w:lineRule="exact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color w:val="000000"/>
                <w:spacing w:val="-1"/>
              </w:rPr>
              <w:t xml:space="preserve">Dodatkowy sterylizowany uchwyt lampy </w:t>
            </w:r>
            <w:r w:rsidRPr="00CF33FC">
              <w:rPr>
                <w:rFonts w:ascii="Arial" w:hAnsi="Arial" w:cs="Arial"/>
                <w:color w:val="000000"/>
                <w:spacing w:val="1"/>
              </w:rPr>
              <w:t>– minimum 3  szt.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000000"/>
                <w:spacing w:val="-1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hd w:val="clear" w:color="auto" w:fill="FFFFFF"/>
              <w:snapToGrid w:val="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color w:val="000000"/>
                <w:spacing w:val="-1"/>
              </w:rPr>
              <w:t>Lampa spełnia wymagania normy ICE 60601-2-41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</w:rPr>
              <w:t xml:space="preserve">Do oferty należy dołączyć rysunek fabryczny </w:t>
            </w:r>
            <w:proofErr w:type="spellStart"/>
            <w:r w:rsidRPr="00CF33FC">
              <w:rPr>
                <w:rFonts w:ascii="Arial" w:hAnsi="Arial" w:cs="Arial"/>
              </w:rPr>
              <w:t>panela</w:t>
            </w:r>
            <w:proofErr w:type="spellEnd"/>
            <w:r w:rsidRPr="00CF33FC">
              <w:rPr>
                <w:rFonts w:ascii="Arial" w:hAnsi="Arial" w:cs="Arial"/>
              </w:rPr>
              <w:t xml:space="preserve"> wykonany przez producenta z </w:t>
            </w:r>
            <w:r w:rsidRPr="00CF33FC">
              <w:rPr>
                <w:rFonts w:ascii="Arial" w:hAnsi="Arial" w:cs="Arial"/>
              </w:rPr>
              <w:lastRenderedPageBreak/>
              <w:t>wyposażeniem w komponenty  oświetleniowe  oraz rozłożeniem gniazd elektrycznych, teletechnicznych i gazów medycznych.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lastRenderedPageBreak/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</w:rPr>
              <w:t>Dostawca we własnym zakresie i na własny koszt wykona montaż, adaptacji instalacji, podłączenie do istniejącej instalacji i uruchomienie lampy we wskazanym miejscu przez Zamawiającego.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</w:rPr>
              <w:t>III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Pozostałe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6A79FA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Instrukcja obsługi w języku polskim w formie papierowej i elektronicznej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837E7" w:rsidP="00FC4419">
            <w:pPr>
              <w:pStyle w:val="western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                </w:t>
            </w:r>
            <w:r w:rsidR="00FC4419"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Pełna minimum 24 miesięczna gwarancja na cały oferowany sprzęt liczona od dnia odbioru końcowego potwierdzonego protokołem z zdawczo-odbiorczym, uruchomienia i instalacji oraz szkolenia.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E68" w:rsidRPr="004B1E68" w:rsidRDefault="004B1E68" w:rsidP="004B1E68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B1E6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Podać:</w:t>
            </w:r>
          </w:p>
          <w:p w:rsidR="004B1E68" w:rsidRPr="004B1E68" w:rsidRDefault="004B1E68" w:rsidP="004B1E68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B1E68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24 miesiące = 0 </w:t>
            </w:r>
            <w:proofErr w:type="spellStart"/>
            <w:r w:rsidRPr="004B1E6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pkt</w:t>
            </w:r>
            <w:proofErr w:type="spellEnd"/>
          </w:p>
          <w:p w:rsidR="004B1E68" w:rsidRPr="004B1E68" w:rsidRDefault="004B1E68" w:rsidP="004B1E68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B1E68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36 miesięcy =  20 </w:t>
            </w:r>
            <w:proofErr w:type="spellStart"/>
            <w:r w:rsidRPr="004B1E6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pkt</w:t>
            </w:r>
            <w:proofErr w:type="spellEnd"/>
          </w:p>
          <w:p w:rsidR="00FC4419" w:rsidRPr="00CF33FC" w:rsidRDefault="004B1E68" w:rsidP="004B1E68">
            <w:pPr>
              <w:pStyle w:val="western"/>
              <w:rPr>
                <w:rFonts w:ascii="Arial" w:hAnsi="Arial" w:cs="Arial"/>
                <w:b w:val="0"/>
              </w:rPr>
            </w:pPr>
            <w:r w:rsidRPr="004B1E68">
              <w:rPr>
                <w:rFonts w:ascii="Arial" w:hAnsi="Arial" w:cs="Arial"/>
                <w:color w:val="FF0000"/>
              </w:rPr>
              <w:t xml:space="preserve">48 miesięcy =  40 </w:t>
            </w:r>
            <w:proofErr w:type="spellStart"/>
            <w:r w:rsidRPr="004B1E68">
              <w:rPr>
                <w:rFonts w:ascii="Arial" w:hAnsi="Arial" w:cs="Arial"/>
                <w:color w:val="FF0000"/>
              </w:rPr>
              <w:t>pkt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Przeglądy okresowe w okresie trwania gwarancji na koszt dostawcy, zgodnie z zaleceniami producenta. Przeglądy wykonywane w siedzibie szpitala.</w:t>
            </w:r>
          </w:p>
          <w:p w:rsidR="00FC4419" w:rsidRPr="00CF33FC" w:rsidRDefault="00FC4419" w:rsidP="00FC4419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Każdy dzień przestoju spowodowany niesprawnością oferowanego sprzętu przedłuża okres gwarancji.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837E7" w:rsidP="00FC4419">
            <w:pPr>
              <w:pStyle w:val="western"/>
              <w:ind w:lef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925B41" w:rsidP="00FC4419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Czas reakcji serwisu do 48 h od zgłoszenia awarii</w:t>
            </w:r>
          </w:p>
          <w:p w:rsidR="00FC4419" w:rsidRPr="00CF33FC" w:rsidRDefault="00FC4419" w:rsidP="00FC4419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W przypadku, gdy naprawa w okresie gwarancji nie odniesie rezultatu, urządzenie podlega wymianie na nowe.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837E7" w:rsidP="00FC4419">
            <w:pPr>
              <w:pStyle w:val="western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925B41" w:rsidP="00FC4419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W przypadku, gdy okres niesprawności przekracza 7 dni roboczych Wykonawca zobowiązany jest do zapewnienia urządzenia zastępczego na czas naprawy.</w:t>
            </w:r>
          </w:p>
          <w:p w:rsidR="00FC4419" w:rsidRPr="00CF33FC" w:rsidRDefault="00FC4419" w:rsidP="00FC4419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Wykonawca zapewni części zamienne i materiały eksploatacyjne przez okres 10 lat.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837E7" w:rsidP="00FC4419">
            <w:pPr>
              <w:pStyle w:val="western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            Tak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925B41" w:rsidP="00FC4419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Wykonawca zapewnia pełny autoryzowany serwis przez uprawnioną jednostkę gwarantująca skuteczną interwencję serwisową w okresie gwarancyjnym i pogwarancyjnym dla oferowanego sprzętu.</w:t>
            </w:r>
          </w:p>
          <w:p w:rsidR="00FC4419" w:rsidRPr="00CF33FC" w:rsidRDefault="00FC4419" w:rsidP="00FC4419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Szkolenie w zakresie obsługi dla pracowników medycznych oraz obsługi technicznej dla pracowników Sekcji Aparatury Medycznej.</w:t>
            </w:r>
          </w:p>
          <w:p w:rsidR="00FC4419" w:rsidRPr="00CF33FC" w:rsidRDefault="00FC4419" w:rsidP="00FC4419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Potwierdzenie dokumentem – świadectwem uprawnionego przedstawiciela Wykonawcy dla osób przeszkolonych.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837E7" w:rsidP="00FC4419">
            <w:pPr>
              <w:pStyle w:val="western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Tak/ podać m.in.  adres, nazwę i nr telefonu serwisu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925B41" w:rsidP="00FC4419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Deklaracja zgodności/c</w:t>
            </w:r>
            <w:r w:rsidR="004A5FEF" w:rsidRPr="00CF33FC">
              <w:rPr>
                <w:rFonts w:ascii="Arial" w:hAnsi="Arial" w:cs="Arial"/>
                <w:bCs/>
              </w:rPr>
              <w:t>ertyfikat zgodności CE dla wyrobu medycznego</w:t>
            </w:r>
            <w:r w:rsidRPr="00CF33FC">
              <w:rPr>
                <w:rFonts w:ascii="Arial" w:hAnsi="Arial" w:cs="Arial"/>
                <w:bCs/>
              </w:rPr>
              <w:t xml:space="preserve"> (dołączony do oferty)</w:t>
            </w:r>
            <w:r w:rsidRPr="00CF33FC">
              <w:rPr>
                <w:rFonts w:ascii="Arial" w:hAnsi="Arial" w:cs="Arial"/>
                <w:bCs/>
              </w:rPr>
              <w:tab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pStyle w:val="western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925B41" w:rsidP="00FC4419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Cs/>
              </w:rPr>
            </w:pPr>
            <w:r w:rsidRPr="00CF33FC">
              <w:rPr>
                <w:rFonts w:ascii="Arial" w:hAnsi="Arial" w:cs="Arial"/>
                <w:bCs/>
              </w:rPr>
              <w:t>Zestaw dopuszczony do obrotu na terytorium Polski, posiadająca wszelkie wymagane przez przepisy prawa świadectwa, certyfikaty, atesty, deklaracje zgodności, itp. oraz spełniająca wszelkie wymogi w zakresie norm bezpieczeństwa obsługi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pStyle w:val="western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C4419" w:rsidRPr="00CF33FC" w:rsidTr="00FC4419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925B41" w:rsidP="00FC4419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snapToGrid w:val="0"/>
              <w:rPr>
                <w:rFonts w:ascii="Arial" w:hAnsi="Arial" w:cs="Arial"/>
                <w:bCs/>
              </w:rPr>
            </w:pPr>
            <w:r w:rsidRPr="00CF33FC">
              <w:rPr>
                <w:rStyle w:val="FontStyle23"/>
                <w:rFonts w:ascii="Arial" w:hAnsi="Arial" w:cs="Arial"/>
                <w:bCs/>
                <w:sz w:val="20"/>
                <w:szCs w:val="20"/>
              </w:rPr>
              <w:t>Zaoferowane według ww. wymagań urządzenia muszą być i gotowe do użytkowania bez żadnych dodatkowych zakupów,  poza materiałami eksploatacyjnymi.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pStyle w:val="western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419" w:rsidRPr="00CF33FC" w:rsidRDefault="00FC4419" w:rsidP="00FC4419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925B41" w:rsidRPr="00CF33FC" w:rsidRDefault="00925B41" w:rsidP="00B62AF4">
      <w:pPr>
        <w:rPr>
          <w:rFonts w:ascii="Arial" w:hAnsi="Arial" w:cs="Arial"/>
          <w:color w:val="000000" w:themeColor="text1"/>
        </w:rPr>
      </w:pPr>
    </w:p>
    <w:p w:rsidR="00917F68" w:rsidRPr="00CF33FC" w:rsidRDefault="00917F68" w:rsidP="00B62AF4">
      <w:pPr>
        <w:rPr>
          <w:rFonts w:ascii="Arial" w:hAnsi="Arial" w:cs="Arial"/>
          <w:b/>
        </w:rPr>
      </w:pPr>
    </w:p>
    <w:p w:rsidR="004A5FEF" w:rsidRPr="00CF33FC" w:rsidRDefault="004A5FEF" w:rsidP="00B62AF4">
      <w:pPr>
        <w:rPr>
          <w:rFonts w:ascii="Arial" w:hAnsi="Arial" w:cs="Arial"/>
          <w:b/>
        </w:rPr>
      </w:pPr>
    </w:p>
    <w:p w:rsidR="00B62AF4" w:rsidRPr="00CF33FC" w:rsidRDefault="00B62AF4" w:rsidP="00B62AF4">
      <w:pPr>
        <w:rPr>
          <w:rFonts w:ascii="Arial" w:hAnsi="Arial" w:cs="Arial"/>
          <w:sz w:val="24"/>
          <w:szCs w:val="24"/>
          <w:u w:val="single"/>
        </w:rPr>
      </w:pPr>
      <w:r w:rsidRPr="00CF33F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Zadanie 20 </w:t>
      </w:r>
    </w:p>
    <w:p w:rsidR="00B62AF4" w:rsidRPr="00CF33FC" w:rsidRDefault="00B62AF4" w:rsidP="00B62AF4">
      <w:pPr>
        <w:jc w:val="right"/>
        <w:rPr>
          <w:rFonts w:ascii="Arial" w:hAnsi="Arial" w:cs="Arial"/>
          <w:b/>
        </w:rPr>
      </w:pPr>
    </w:p>
    <w:p w:rsidR="00B62AF4" w:rsidRPr="00CF33FC" w:rsidRDefault="00B62AF4" w:rsidP="00B62AF4">
      <w:pPr>
        <w:rPr>
          <w:rFonts w:ascii="Arial" w:hAnsi="Arial" w:cs="Arial"/>
        </w:rPr>
      </w:pPr>
      <w:r w:rsidRPr="00CF33FC">
        <w:rPr>
          <w:rFonts w:ascii="Arial" w:hAnsi="Arial" w:cs="Arial"/>
          <w:b/>
          <w:smallCaps/>
        </w:rPr>
        <w:t xml:space="preserve">Przedmiot zamówienia:  dozownik tlenu-10 </w:t>
      </w:r>
      <w:proofErr w:type="spellStart"/>
      <w:r w:rsidRPr="00CF33FC">
        <w:rPr>
          <w:rFonts w:ascii="Arial" w:hAnsi="Arial" w:cs="Arial"/>
          <w:b/>
          <w:smallCaps/>
        </w:rPr>
        <w:t>szt</w:t>
      </w:r>
      <w:proofErr w:type="spellEnd"/>
    </w:p>
    <w:p w:rsidR="00B62AF4" w:rsidRPr="00CF33FC" w:rsidRDefault="00B62AF4" w:rsidP="00077E39">
      <w:pPr>
        <w:rPr>
          <w:rFonts w:ascii="Arial" w:hAnsi="Arial" w:cs="Arial"/>
          <w:color w:val="000000" w:themeColor="text1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6"/>
        <w:gridCol w:w="4526"/>
        <w:gridCol w:w="709"/>
        <w:gridCol w:w="1134"/>
        <w:gridCol w:w="1134"/>
        <w:gridCol w:w="1134"/>
        <w:gridCol w:w="1418"/>
        <w:gridCol w:w="1842"/>
        <w:gridCol w:w="1135"/>
        <w:gridCol w:w="1560"/>
      </w:tblGrid>
      <w:tr w:rsidR="00B62AF4" w:rsidRPr="00CF33FC" w:rsidTr="006A79FA">
        <w:tc>
          <w:tcPr>
            <w:tcW w:w="647" w:type="dxa"/>
            <w:vAlign w:val="center"/>
          </w:tcPr>
          <w:p w:rsidR="00B62AF4" w:rsidRPr="00CF33FC" w:rsidRDefault="00B62AF4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L.p.</w:t>
            </w:r>
          </w:p>
        </w:tc>
        <w:tc>
          <w:tcPr>
            <w:tcW w:w="4526" w:type="dxa"/>
            <w:vAlign w:val="center"/>
          </w:tcPr>
          <w:p w:rsidR="00B62AF4" w:rsidRPr="00CF33FC" w:rsidRDefault="00B62AF4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B62AF4" w:rsidRPr="00CF33FC" w:rsidRDefault="00B62AF4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1134" w:type="dxa"/>
            <w:vAlign w:val="center"/>
          </w:tcPr>
          <w:p w:rsidR="00B62AF4" w:rsidRPr="00CF33FC" w:rsidRDefault="00B62AF4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B62AF4" w:rsidRPr="00CF33FC" w:rsidRDefault="00B62AF4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B62AF4" w:rsidRPr="00CF33FC" w:rsidRDefault="00B62AF4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B62AF4" w:rsidRPr="00CF33FC" w:rsidRDefault="00B62AF4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1842" w:type="dxa"/>
            <w:vAlign w:val="center"/>
          </w:tcPr>
          <w:p w:rsidR="00B62AF4" w:rsidRPr="00CF33FC" w:rsidRDefault="00B62AF4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1134" w:type="dxa"/>
            <w:vAlign w:val="center"/>
          </w:tcPr>
          <w:p w:rsidR="00B62AF4" w:rsidRPr="00CF33FC" w:rsidRDefault="00B62AF4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560" w:type="dxa"/>
            <w:vAlign w:val="center"/>
          </w:tcPr>
          <w:p w:rsidR="00B62AF4" w:rsidRPr="00CF33FC" w:rsidRDefault="00B62AF4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B62AF4" w:rsidRPr="00CF33FC" w:rsidRDefault="00B62AF4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B62AF4" w:rsidRPr="00CF33FC" w:rsidTr="006A79FA">
        <w:tc>
          <w:tcPr>
            <w:tcW w:w="647" w:type="dxa"/>
            <w:vAlign w:val="center"/>
          </w:tcPr>
          <w:p w:rsidR="00B62AF4" w:rsidRPr="00CF33FC" w:rsidRDefault="00B62AF4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26" w:type="dxa"/>
          </w:tcPr>
          <w:p w:rsidR="00B62AF4" w:rsidRPr="00CF33FC" w:rsidRDefault="00B62AF4" w:rsidP="00B74F6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/>
              </w:rPr>
              <w:t xml:space="preserve">Dozownik z nawilżaczem. </w:t>
            </w:r>
            <w:r w:rsidRPr="00CF33FC">
              <w:rPr>
                <w:rFonts w:ascii="Arial" w:hAnsi="Arial" w:cs="Arial"/>
                <w:color w:val="000000"/>
                <w:spacing w:val="-1"/>
              </w:rPr>
              <w:t xml:space="preserve"> Dozownik z wtykiem DIN</w:t>
            </w:r>
          </w:p>
          <w:p w:rsidR="00B62AF4" w:rsidRPr="00CF33FC" w:rsidRDefault="00B62AF4" w:rsidP="00B74F6A">
            <w:pPr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CF33FC">
              <w:rPr>
                <w:rFonts w:ascii="Arial" w:hAnsi="Arial" w:cs="Arial"/>
                <w:color w:val="000000"/>
                <w:spacing w:val="-1"/>
              </w:rPr>
              <w:t xml:space="preserve">Dozownik przeznaczony  do pracy z ciśnieniem wejściowym 5 bar.  Zakres ciśnienia dla prawidłowych wskazań 5+/- 0,5 bar. </w:t>
            </w:r>
            <w:r w:rsidRPr="00CF33FC">
              <w:rPr>
                <w:rFonts w:ascii="Arial" w:hAnsi="Arial" w:cs="Arial"/>
                <w:color w:val="000000"/>
                <w:spacing w:val="-2"/>
              </w:rPr>
              <w:t>Zakres regulacji przepływu 0 - 17 l/min lub 0 – 15 l/min. Dokładność odczytu +/- 10%.</w:t>
            </w:r>
          </w:p>
          <w:p w:rsidR="00B62AF4" w:rsidRPr="00CF33FC" w:rsidRDefault="00B62AF4" w:rsidP="00B74F6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/>
                <w:spacing w:val="-2"/>
              </w:rPr>
              <w:t xml:space="preserve"> Pomiar i wskazanie przepływu przy połączeniu z jednostkami końcowymi systemów rurociągowych gazów medycznych. Regulacja przepływu gazu przy użyciu pokrętła.  Pomiar i wskazanie przepływu przy połączeniu z jednostkami końcowymi systemów rurociągowych gazów medycznych. </w:t>
            </w:r>
            <w:r w:rsidRPr="00CF33FC">
              <w:rPr>
                <w:rFonts w:ascii="Arial" w:hAnsi="Arial" w:cs="Arial"/>
                <w:color w:val="000000"/>
              </w:rPr>
              <w:t xml:space="preserve">Butelka nawilżacza o pojemności 300 ml lub 500 ml. Butelka nawilżacza przystosowana do sterylizacji patowej, temperatura sterylizacji 134°C. </w:t>
            </w:r>
            <w:r w:rsidRPr="00CF33FC">
              <w:rPr>
                <w:rFonts w:ascii="Arial" w:hAnsi="Arial" w:cs="Arial"/>
                <w:color w:val="000000"/>
                <w:spacing w:val="-2"/>
              </w:rPr>
              <w:t xml:space="preserve">Nawilżanie gazu wodą destylowaną w trakcie dozowania. </w:t>
            </w:r>
            <w:r w:rsidRPr="00CF33FC">
              <w:rPr>
                <w:rFonts w:ascii="Arial" w:hAnsi="Arial" w:cs="Arial"/>
              </w:rPr>
              <w:t xml:space="preserve">Dozownik przystosowany do pracy z butelka nawilżacza wielorazową oraz butelką jednorazowa z woda destylowaną. </w:t>
            </w:r>
            <w:r w:rsidRPr="00CF33FC">
              <w:rPr>
                <w:rFonts w:ascii="Arial" w:hAnsi="Arial" w:cs="Arial"/>
                <w:b/>
                <w:bCs/>
                <w:color w:val="000000"/>
                <w:spacing w:val="-3"/>
              </w:rPr>
              <w:t xml:space="preserve">WYPOSAŻENIE / WYMAGANIA  DODATKOWE – minimum 2 szt.  </w:t>
            </w:r>
            <w:r w:rsidRPr="00CF33FC">
              <w:rPr>
                <w:rFonts w:ascii="Arial" w:hAnsi="Arial" w:cs="Arial"/>
                <w:color w:val="000000"/>
                <w:spacing w:val="-1"/>
              </w:rPr>
              <w:t xml:space="preserve">butelki nawilżacza. Adapter do podłączenia butelki jednorazowej z woda destylowana – 1 szt. </w:t>
            </w:r>
            <w:r w:rsidRPr="00CF33FC">
              <w:rPr>
                <w:rFonts w:ascii="Arial" w:hAnsi="Arial" w:cs="Arial"/>
                <w:bCs/>
              </w:rPr>
              <w:t xml:space="preserve">Instrukcja obsługi w języku polskim w formie papierowej i elektronicznej. </w:t>
            </w:r>
          </w:p>
        </w:tc>
        <w:tc>
          <w:tcPr>
            <w:tcW w:w="709" w:type="dxa"/>
            <w:vAlign w:val="center"/>
          </w:tcPr>
          <w:p w:rsidR="00B62AF4" w:rsidRPr="00CF33FC" w:rsidRDefault="00B62AF4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B62AF4" w:rsidRPr="00CF33FC" w:rsidRDefault="00B62AF4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:rsidR="00B62AF4" w:rsidRPr="00CF33FC" w:rsidRDefault="00B62AF4" w:rsidP="006A79F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B62AF4" w:rsidRPr="00CF33FC" w:rsidRDefault="00B62AF4" w:rsidP="006A79F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B62AF4" w:rsidRPr="00CF33FC" w:rsidRDefault="00B62AF4" w:rsidP="006A79F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B62AF4" w:rsidRPr="00CF33FC" w:rsidRDefault="00B62AF4" w:rsidP="006A79F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5" w:type="dxa"/>
          </w:tcPr>
          <w:p w:rsidR="00B62AF4" w:rsidRPr="00CF33FC" w:rsidRDefault="00B62AF4" w:rsidP="006A79F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:rsidR="00B62AF4" w:rsidRPr="00CF33FC" w:rsidRDefault="00B62AF4" w:rsidP="006A79F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2AF4" w:rsidRPr="00CF33FC" w:rsidRDefault="00B62AF4" w:rsidP="00B62AF4">
      <w:pPr>
        <w:rPr>
          <w:rFonts w:ascii="Arial" w:hAnsi="Arial" w:cs="Arial"/>
          <w:b/>
          <w:color w:val="000000" w:themeColor="text1"/>
        </w:rPr>
      </w:pPr>
    </w:p>
    <w:p w:rsidR="00B62AF4" w:rsidRPr="00CF33FC" w:rsidRDefault="00B62AF4" w:rsidP="00B62AF4">
      <w:pPr>
        <w:pStyle w:val="western"/>
        <w:snapToGrid w:val="0"/>
        <w:spacing w:before="0" w:after="0"/>
        <w:ind w:left="-70" w:right="-70"/>
        <w:rPr>
          <w:rFonts w:ascii="Arial" w:hAnsi="Arial" w:cs="Arial"/>
          <w:color w:val="FF0000"/>
        </w:rPr>
      </w:pPr>
      <w:r w:rsidRPr="00CF33FC">
        <w:rPr>
          <w:rFonts w:ascii="Arial" w:hAnsi="Arial" w:cs="Arial"/>
          <w:bCs w:val="0"/>
          <w:color w:val="FF0000"/>
        </w:rPr>
        <w:t xml:space="preserve">Pełna min. 2 letnia gwarancja na cały oferowany sprzęt liczona od dnia odbioru końcowego potwierdzonego protokołem z zdawczo-odbiorczym = 0 pkt. </w:t>
      </w:r>
      <w:r w:rsidRPr="00CF33FC">
        <w:rPr>
          <w:rFonts w:ascii="Arial" w:hAnsi="Arial" w:cs="Arial"/>
          <w:color w:val="FF0000"/>
        </w:rPr>
        <w:t>Gwar</w:t>
      </w:r>
      <w:r w:rsidR="004B1E68">
        <w:rPr>
          <w:rFonts w:ascii="Arial" w:hAnsi="Arial" w:cs="Arial"/>
          <w:color w:val="FF0000"/>
        </w:rPr>
        <w:t xml:space="preserve">ancja 3 lata = 5 </w:t>
      </w:r>
      <w:proofErr w:type="spellStart"/>
      <w:r w:rsidR="004B1E68">
        <w:rPr>
          <w:rFonts w:ascii="Arial" w:hAnsi="Arial" w:cs="Arial"/>
          <w:color w:val="FF0000"/>
        </w:rPr>
        <w:t>pkt</w:t>
      </w:r>
      <w:proofErr w:type="spellEnd"/>
      <w:r w:rsidR="004B1E68">
        <w:rPr>
          <w:rFonts w:ascii="Arial" w:hAnsi="Arial" w:cs="Arial"/>
          <w:color w:val="FF0000"/>
        </w:rPr>
        <w:t>;  5 lat = 4</w:t>
      </w:r>
      <w:r w:rsidRPr="00CF33FC">
        <w:rPr>
          <w:rFonts w:ascii="Arial" w:hAnsi="Arial" w:cs="Arial"/>
          <w:color w:val="FF0000"/>
        </w:rPr>
        <w:t>0 pkt.</w:t>
      </w:r>
    </w:p>
    <w:p w:rsidR="00FC2275" w:rsidRPr="00CF33FC" w:rsidRDefault="00FC2275" w:rsidP="00F5463B">
      <w:pPr>
        <w:pStyle w:val="western"/>
        <w:snapToGrid w:val="0"/>
        <w:spacing w:before="0" w:after="0"/>
        <w:ind w:right="-70"/>
        <w:rPr>
          <w:rFonts w:ascii="Arial" w:hAnsi="Arial" w:cs="Arial"/>
          <w:color w:val="FF0000"/>
        </w:rPr>
      </w:pPr>
    </w:p>
    <w:p w:rsidR="00FC2275" w:rsidRPr="00CF33FC" w:rsidRDefault="00FC2275" w:rsidP="00B62AF4">
      <w:pPr>
        <w:pStyle w:val="western"/>
        <w:snapToGrid w:val="0"/>
        <w:spacing w:before="0" w:after="0"/>
        <w:ind w:left="-70" w:right="-70"/>
        <w:rPr>
          <w:rFonts w:ascii="Arial" w:hAnsi="Arial" w:cs="Arial"/>
          <w:color w:val="FF0000"/>
        </w:rPr>
      </w:pPr>
    </w:p>
    <w:p w:rsidR="00E23846" w:rsidRPr="00CF33FC" w:rsidRDefault="00E23846" w:rsidP="00E23846">
      <w:pPr>
        <w:rPr>
          <w:rFonts w:ascii="Arial" w:hAnsi="Arial" w:cs="Arial"/>
          <w:b/>
          <w:sz w:val="24"/>
          <w:szCs w:val="24"/>
          <w:u w:val="single"/>
        </w:rPr>
      </w:pPr>
      <w:r w:rsidRPr="00CF33FC">
        <w:rPr>
          <w:rFonts w:ascii="Arial" w:hAnsi="Arial" w:cs="Arial"/>
          <w:b/>
          <w:sz w:val="24"/>
          <w:szCs w:val="24"/>
          <w:u w:val="single"/>
        </w:rPr>
        <w:t>Zadanie 21</w:t>
      </w:r>
    </w:p>
    <w:p w:rsidR="00E23846" w:rsidRPr="00CF33FC" w:rsidRDefault="00E23846" w:rsidP="00E23846">
      <w:pPr>
        <w:jc w:val="right"/>
        <w:rPr>
          <w:rFonts w:ascii="Arial" w:hAnsi="Arial" w:cs="Arial"/>
          <w:b/>
        </w:rPr>
      </w:pPr>
    </w:p>
    <w:p w:rsidR="00E23846" w:rsidRPr="00CF33FC" w:rsidRDefault="00E23846" w:rsidP="00E23846">
      <w:pPr>
        <w:rPr>
          <w:rFonts w:ascii="Arial" w:hAnsi="Arial" w:cs="Arial"/>
        </w:rPr>
      </w:pPr>
      <w:r w:rsidRPr="00CF33FC">
        <w:rPr>
          <w:rFonts w:ascii="Arial" w:hAnsi="Arial" w:cs="Arial"/>
          <w:b/>
          <w:smallCaps/>
        </w:rPr>
        <w:t xml:space="preserve">Przedmiot zamówienia:  Ssak próznowy-10 </w:t>
      </w:r>
      <w:proofErr w:type="spellStart"/>
      <w:r w:rsidRPr="00CF33FC">
        <w:rPr>
          <w:rFonts w:ascii="Arial" w:hAnsi="Arial" w:cs="Arial"/>
          <w:b/>
          <w:smallCaps/>
        </w:rPr>
        <w:t>szt</w:t>
      </w:r>
      <w:proofErr w:type="spellEnd"/>
    </w:p>
    <w:p w:rsidR="00E23846" w:rsidRPr="00CF33FC" w:rsidRDefault="00E23846" w:rsidP="00FC2275">
      <w:pPr>
        <w:pStyle w:val="western"/>
        <w:snapToGrid w:val="0"/>
        <w:spacing w:before="0" w:after="0"/>
        <w:ind w:right="-70"/>
        <w:rPr>
          <w:rFonts w:ascii="Arial" w:hAnsi="Arial" w:cs="Arial"/>
          <w:color w:val="FF0000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6"/>
        <w:gridCol w:w="4526"/>
        <w:gridCol w:w="709"/>
        <w:gridCol w:w="1134"/>
        <w:gridCol w:w="1134"/>
        <w:gridCol w:w="1134"/>
        <w:gridCol w:w="1418"/>
        <w:gridCol w:w="1842"/>
        <w:gridCol w:w="1135"/>
        <w:gridCol w:w="1560"/>
      </w:tblGrid>
      <w:tr w:rsidR="00E23846" w:rsidRPr="00CF33FC" w:rsidTr="00FC2275">
        <w:tc>
          <w:tcPr>
            <w:tcW w:w="646" w:type="dxa"/>
            <w:vAlign w:val="center"/>
          </w:tcPr>
          <w:p w:rsidR="00E23846" w:rsidRPr="00CF33FC" w:rsidRDefault="00E23846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.p.</w:t>
            </w:r>
          </w:p>
        </w:tc>
        <w:tc>
          <w:tcPr>
            <w:tcW w:w="4526" w:type="dxa"/>
            <w:vAlign w:val="center"/>
          </w:tcPr>
          <w:p w:rsidR="00E23846" w:rsidRPr="00CF33FC" w:rsidRDefault="00E23846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E23846" w:rsidRPr="00CF33FC" w:rsidRDefault="00E23846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J.m.</w:t>
            </w:r>
          </w:p>
        </w:tc>
        <w:tc>
          <w:tcPr>
            <w:tcW w:w="1134" w:type="dxa"/>
            <w:vAlign w:val="center"/>
          </w:tcPr>
          <w:p w:rsidR="00E23846" w:rsidRPr="00CF33FC" w:rsidRDefault="00E23846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1134" w:type="dxa"/>
            <w:vAlign w:val="center"/>
          </w:tcPr>
          <w:p w:rsidR="00E23846" w:rsidRPr="00CF33FC" w:rsidRDefault="00E23846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Cena netto</w:t>
            </w:r>
          </w:p>
        </w:tc>
        <w:tc>
          <w:tcPr>
            <w:tcW w:w="1134" w:type="dxa"/>
            <w:vAlign w:val="center"/>
          </w:tcPr>
          <w:p w:rsidR="00E23846" w:rsidRPr="00CF33FC" w:rsidRDefault="00E23846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E23846" w:rsidRPr="00CF33FC" w:rsidRDefault="00E23846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Stawka VAT</w:t>
            </w:r>
          </w:p>
        </w:tc>
        <w:tc>
          <w:tcPr>
            <w:tcW w:w="1842" w:type="dxa"/>
            <w:vAlign w:val="center"/>
          </w:tcPr>
          <w:p w:rsidR="00E23846" w:rsidRPr="00CF33FC" w:rsidRDefault="00E23846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Kwota VAT</w:t>
            </w:r>
          </w:p>
        </w:tc>
        <w:tc>
          <w:tcPr>
            <w:tcW w:w="1135" w:type="dxa"/>
            <w:vAlign w:val="center"/>
          </w:tcPr>
          <w:p w:rsidR="00E23846" w:rsidRPr="00CF33FC" w:rsidRDefault="00E23846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Wartość brutto</w:t>
            </w:r>
          </w:p>
        </w:tc>
        <w:tc>
          <w:tcPr>
            <w:tcW w:w="1560" w:type="dxa"/>
            <w:vAlign w:val="center"/>
          </w:tcPr>
          <w:p w:rsidR="00E23846" w:rsidRPr="00CF33FC" w:rsidRDefault="00E23846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E23846" w:rsidRPr="00CF33FC" w:rsidRDefault="00E23846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E23846" w:rsidRPr="00CF33FC" w:rsidTr="00FC2275">
        <w:tc>
          <w:tcPr>
            <w:tcW w:w="646" w:type="dxa"/>
            <w:vAlign w:val="center"/>
          </w:tcPr>
          <w:p w:rsidR="00E23846" w:rsidRPr="00CF33FC" w:rsidRDefault="00E23846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26" w:type="dxa"/>
          </w:tcPr>
          <w:p w:rsidR="00E23846" w:rsidRPr="00CF33FC" w:rsidRDefault="00E23846" w:rsidP="006A79FA">
            <w:pPr>
              <w:rPr>
                <w:rFonts w:ascii="Arial" w:hAnsi="Arial" w:cs="Arial"/>
                <w:color w:val="000000" w:themeColor="text1"/>
              </w:rPr>
            </w:pPr>
          </w:p>
          <w:p w:rsidR="00E23846" w:rsidRPr="00CF33FC" w:rsidRDefault="00E23846" w:rsidP="00B74F6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bCs/>
              </w:rPr>
              <w:t xml:space="preserve"> </w:t>
            </w:r>
            <w:r w:rsidRPr="00CF33FC">
              <w:rPr>
                <w:rFonts w:ascii="Arial" w:hAnsi="Arial" w:cs="Arial"/>
                <w:color w:val="000000"/>
              </w:rPr>
              <w:t>Regulator próżni z zaworem odcinającym i pojemnikiem zabezpieczającym.</w:t>
            </w:r>
            <w:r w:rsidRPr="00CF33FC">
              <w:rPr>
                <w:rFonts w:ascii="Arial" w:hAnsi="Arial" w:cs="Arial"/>
                <w:color w:val="000000"/>
                <w:spacing w:val="-1"/>
              </w:rPr>
              <w:t xml:space="preserve"> Regulator ssania z wtykiem DIN  podłączany do centralnej próżni do gniazda naściennego typu DIN</w:t>
            </w:r>
            <w:r w:rsidRPr="00CF33FC">
              <w:rPr>
                <w:rFonts w:ascii="Arial" w:hAnsi="Arial" w:cs="Arial"/>
                <w:color w:val="000000"/>
              </w:rPr>
              <w:t xml:space="preserve">. </w:t>
            </w:r>
            <w:r w:rsidRPr="00CF33FC">
              <w:rPr>
                <w:rFonts w:ascii="Arial" w:hAnsi="Arial" w:cs="Arial"/>
                <w:color w:val="000000"/>
                <w:spacing w:val="-1"/>
              </w:rPr>
              <w:t xml:space="preserve">Regulacja ssania za pomocą pokrętła w zakresie od 0 do 0,6 bar. Zakres regulacji podciśnienia poprzez zawór. </w:t>
            </w:r>
            <w:r w:rsidRPr="00CF33FC">
              <w:rPr>
                <w:rFonts w:ascii="Arial" w:hAnsi="Arial" w:cs="Arial"/>
                <w:color w:val="000000"/>
                <w:spacing w:val="-2"/>
              </w:rPr>
              <w:t xml:space="preserve">Ssak z podłączoną butelka zabezpieczającą. Butelka zabezpieczająca sterylizowana parowo, temperatura sterylizacji  134º C. Ssak wyposażony manometr. Pomiar i płynna regulacja podciśnienia ssania przy użyciu pokrętła. </w:t>
            </w:r>
            <w:r w:rsidRPr="00CF33FC">
              <w:rPr>
                <w:rFonts w:ascii="Arial" w:hAnsi="Arial" w:cs="Arial"/>
                <w:color w:val="000000"/>
              </w:rPr>
              <w:t xml:space="preserve">Odporność na wstrząsy i upadki. Do stosowania w miejscach wykonywania częstych zabiegów. </w:t>
            </w:r>
            <w:r w:rsidRPr="00CF33FC">
              <w:rPr>
                <w:rFonts w:ascii="Arial" w:hAnsi="Arial" w:cs="Arial"/>
                <w:b/>
                <w:bCs/>
                <w:color w:val="000000"/>
                <w:spacing w:val="-3"/>
              </w:rPr>
              <w:t xml:space="preserve">WYPOSAŻENIE / WYMAGANIA  DODATKOWE – minimum 2 szt.  </w:t>
            </w:r>
            <w:r w:rsidRPr="00CF33FC">
              <w:rPr>
                <w:rFonts w:ascii="Arial" w:hAnsi="Arial" w:cs="Arial"/>
                <w:color w:val="000000"/>
                <w:spacing w:val="-1"/>
              </w:rPr>
              <w:t xml:space="preserve">butelki nawilżacza. Adapter do podłączenia butelki jednorazowej z woda destylowana – 1 szt. </w:t>
            </w:r>
            <w:r w:rsidRPr="00CF33FC">
              <w:rPr>
                <w:rFonts w:ascii="Arial" w:hAnsi="Arial" w:cs="Arial"/>
                <w:bCs/>
              </w:rPr>
              <w:t>Instrukcja obsługi w języku polskim w formie papierowej i elektronicznej.</w:t>
            </w:r>
          </w:p>
        </w:tc>
        <w:tc>
          <w:tcPr>
            <w:tcW w:w="709" w:type="dxa"/>
            <w:vAlign w:val="center"/>
          </w:tcPr>
          <w:p w:rsidR="00E23846" w:rsidRPr="00CF33FC" w:rsidRDefault="00E23846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F33FC">
              <w:rPr>
                <w:rFonts w:ascii="Arial" w:hAnsi="Arial" w:cs="Arial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E23846" w:rsidRPr="00CF33FC" w:rsidRDefault="00E23846" w:rsidP="006A79F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:rsidR="00E23846" w:rsidRPr="00CF33FC" w:rsidRDefault="00E23846" w:rsidP="006A79F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E23846" w:rsidRPr="00CF33FC" w:rsidRDefault="00E23846" w:rsidP="006A79F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E23846" w:rsidRPr="00CF33FC" w:rsidRDefault="00E23846" w:rsidP="006A79F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E23846" w:rsidRPr="00CF33FC" w:rsidRDefault="00E23846" w:rsidP="006A79F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5" w:type="dxa"/>
          </w:tcPr>
          <w:p w:rsidR="00E23846" w:rsidRPr="00CF33FC" w:rsidRDefault="00E23846" w:rsidP="006A79F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E23846" w:rsidRPr="00CF33FC" w:rsidRDefault="00E23846" w:rsidP="006A79F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E23846" w:rsidRPr="00CF33FC" w:rsidRDefault="00E23846" w:rsidP="00E23846">
      <w:pPr>
        <w:rPr>
          <w:rFonts w:ascii="Arial" w:hAnsi="Arial" w:cs="Arial"/>
          <w:b/>
          <w:color w:val="000000" w:themeColor="text1"/>
        </w:rPr>
      </w:pPr>
    </w:p>
    <w:p w:rsidR="004B1E68" w:rsidRPr="00CF33FC" w:rsidRDefault="004B1E68" w:rsidP="004B1E68">
      <w:pPr>
        <w:pStyle w:val="western"/>
        <w:snapToGrid w:val="0"/>
        <w:spacing w:before="0" w:after="0"/>
        <w:ind w:left="-70" w:right="-70"/>
        <w:rPr>
          <w:rFonts w:ascii="Arial" w:hAnsi="Arial" w:cs="Arial"/>
          <w:color w:val="FF0000"/>
        </w:rPr>
      </w:pPr>
      <w:r w:rsidRPr="00CF33FC">
        <w:rPr>
          <w:rFonts w:ascii="Arial" w:hAnsi="Arial" w:cs="Arial"/>
          <w:bCs w:val="0"/>
          <w:color w:val="FF0000"/>
        </w:rPr>
        <w:t xml:space="preserve">Pełna min. 2 letnia gwarancja na cały oferowany sprzęt liczona od dnia odbioru końcowego potwierdzonego protokołem z zdawczo-odbiorczym = 0 pkt. </w:t>
      </w:r>
      <w:r w:rsidRPr="00CF33FC">
        <w:rPr>
          <w:rFonts w:ascii="Arial" w:hAnsi="Arial" w:cs="Arial"/>
          <w:color w:val="FF0000"/>
        </w:rPr>
        <w:t>Gwar</w:t>
      </w:r>
      <w:r>
        <w:rPr>
          <w:rFonts w:ascii="Arial" w:hAnsi="Arial" w:cs="Arial"/>
          <w:color w:val="FF0000"/>
        </w:rPr>
        <w:t xml:space="preserve">ancja 3 lata = 5 </w:t>
      </w:r>
      <w:proofErr w:type="spellStart"/>
      <w:r>
        <w:rPr>
          <w:rFonts w:ascii="Arial" w:hAnsi="Arial" w:cs="Arial"/>
          <w:color w:val="FF0000"/>
        </w:rPr>
        <w:t>pkt</w:t>
      </w:r>
      <w:proofErr w:type="spellEnd"/>
      <w:r>
        <w:rPr>
          <w:rFonts w:ascii="Arial" w:hAnsi="Arial" w:cs="Arial"/>
          <w:color w:val="FF0000"/>
        </w:rPr>
        <w:t>;  5 lat = 4</w:t>
      </w:r>
      <w:r w:rsidRPr="00CF33FC">
        <w:rPr>
          <w:rFonts w:ascii="Arial" w:hAnsi="Arial" w:cs="Arial"/>
          <w:color w:val="FF0000"/>
        </w:rPr>
        <w:t>0 pkt.</w:t>
      </w:r>
    </w:p>
    <w:p w:rsidR="00E23846" w:rsidRPr="00CF33FC" w:rsidRDefault="00E23846" w:rsidP="00B62AF4">
      <w:pPr>
        <w:pStyle w:val="western"/>
        <w:snapToGrid w:val="0"/>
        <w:spacing w:before="0" w:after="0"/>
        <w:ind w:left="-70" w:right="-70"/>
        <w:rPr>
          <w:rFonts w:ascii="Arial" w:hAnsi="Arial" w:cs="Arial"/>
          <w:color w:val="FF0000"/>
        </w:rPr>
      </w:pPr>
    </w:p>
    <w:p w:rsidR="00FC2275" w:rsidRPr="00CF33FC" w:rsidRDefault="00FC2275" w:rsidP="00F5463B">
      <w:pPr>
        <w:pStyle w:val="western"/>
        <w:snapToGrid w:val="0"/>
        <w:spacing w:before="0" w:after="0"/>
        <w:ind w:right="-70"/>
        <w:rPr>
          <w:rFonts w:ascii="Arial" w:hAnsi="Arial" w:cs="Arial"/>
        </w:rPr>
      </w:pPr>
    </w:p>
    <w:p w:rsidR="00FC2275" w:rsidRPr="00CF33FC" w:rsidRDefault="00FC2275" w:rsidP="00925B41">
      <w:pPr>
        <w:pStyle w:val="western"/>
        <w:snapToGrid w:val="0"/>
        <w:spacing w:before="0" w:after="0"/>
        <w:ind w:right="-70"/>
        <w:rPr>
          <w:rFonts w:ascii="Arial" w:hAnsi="Arial" w:cs="Arial"/>
          <w:sz w:val="24"/>
          <w:szCs w:val="24"/>
          <w:u w:val="single"/>
        </w:rPr>
      </w:pPr>
      <w:r w:rsidRPr="00CF33FC">
        <w:rPr>
          <w:rFonts w:ascii="Arial" w:hAnsi="Arial" w:cs="Arial"/>
          <w:sz w:val="24"/>
          <w:szCs w:val="24"/>
          <w:u w:val="single"/>
        </w:rPr>
        <w:t>Zadanie nr 22</w:t>
      </w:r>
    </w:p>
    <w:p w:rsidR="00925B41" w:rsidRPr="00CF33FC" w:rsidRDefault="00925B41" w:rsidP="00925B41">
      <w:pPr>
        <w:ind w:firstLine="708"/>
        <w:rPr>
          <w:rFonts w:ascii="Arial" w:hAnsi="Arial" w:cs="Arial"/>
          <w:b/>
          <w:color w:val="FF0000"/>
        </w:rPr>
      </w:pPr>
    </w:p>
    <w:tbl>
      <w:tblPr>
        <w:tblW w:w="1431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969"/>
        <w:gridCol w:w="993"/>
        <w:gridCol w:w="1134"/>
        <w:gridCol w:w="1134"/>
        <w:gridCol w:w="1275"/>
        <w:gridCol w:w="1418"/>
        <w:gridCol w:w="1701"/>
        <w:gridCol w:w="1701"/>
      </w:tblGrid>
      <w:tr w:rsidR="00925B41" w:rsidRPr="00CF33FC" w:rsidTr="00925B41">
        <w:trPr>
          <w:cantSplit/>
        </w:trPr>
        <w:tc>
          <w:tcPr>
            <w:tcW w:w="993" w:type="dxa"/>
            <w:vAlign w:val="center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L.p.</w:t>
            </w:r>
          </w:p>
        </w:tc>
        <w:tc>
          <w:tcPr>
            <w:tcW w:w="3969" w:type="dxa"/>
            <w:vAlign w:val="center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Nazwa przedmiotu zamówienia</w:t>
            </w:r>
          </w:p>
        </w:tc>
        <w:tc>
          <w:tcPr>
            <w:tcW w:w="993" w:type="dxa"/>
            <w:vAlign w:val="center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Jedn. m.</w:t>
            </w:r>
          </w:p>
        </w:tc>
        <w:tc>
          <w:tcPr>
            <w:tcW w:w="1134" w:type="dxa"/>
            <w:vAlign w:val="center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Ilość</w:t>
            </w:r>
          </w:p>
        </w:tc>
        <w:tc>
          <w:tcPr>
            <w:tcW w:w="1134" w:type="dxa"/>
            <w:vAlign w:val="center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Cena netto</w:t>
            </w:r>
          </w:p>
        </w:tc>
        <w:tc>
          <w:tcPr>
            <w:tcW w:w="1275" w:type="dxa"/>
            <w:vAlign w:val="center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netto</w:t>
            </w:r>
          </w:p>
        </w:tc>
        <w:tc>
          <w:tcPr>
            <w:tcW w:w="1418" w:type="dxa"/>
            <w:vAlign w:val="center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Podatek VAT</w:t>
            </w:r>
          </w:p>
        </w:tc>
        <w:tc>
          <w:tcPr>
            <w:tcW w:w="1701" w:type="dxa"/>
            <w:vAlign w:val="center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brutto</w:t>
            </w:r>
          </w:p>
        </w:tc>
        <w:tc>
          <w:tcPr>
            <w:tcW w:w="1701" w:type="dxa"/>
          </w:tcPr>
          <w:p w:rsidR="00925B41" w:rsidRPr="00CF33FC" w:rsidRDefault="00925B41" w:rsidP="00925B4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Nazwa producenta/</w:t>
            </w:r>
          </w:p>
          <w:p w:rsidR="00925B41" w:rsidRPr="00CF33FC" w:rsidRDefault="00925B41" w:rsidP="00925B41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 w:themeColor="text1"/>
              </w:rPr>
              <w:t>numer katalogowy typ</w:t>
            </w:r>
          </w:p>
        </w:tc>
      </w:tr>
      <w:tr w:rsidR="00925B41" w:rsidRPr="00CF33FC" w:rsidTr="00925B41">
        <w:trPr>
          <w:cantSplit/>
        </w:trPr>
        <w:tc>
          <w:tcPr>
            <w:tcW w:w="993" w:type="dxa"/>
            <w:vAlign w:val="center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  <w:vAlign w:val="center"/>
          </w:tcPr>
          <w:p w:rsidR="00925B41" w:rsidRPr="00CF33FC" w:rsidRDefault="00925B41" w:rsidP="007E2DE3">
            <w:pPr>
              <w:jc w:val="both"/>
              <w:rPr>
                <w:rFonts w:ascii="Arial" w:hAnsi="Arial" w:cs="Arial"/>
              </w:rPr>
            </w:pPr>
            <w:proofErr w:type="spellStart"/>
            <w:r w:rsidRPr="00CF33FC">
              <w:rPr>
                <w:rFonts w:ascii="Arial" w:hAnsi="Arial" w:cs="Arial"/>
                <w:b/>
                <w:smallCaps/>
              </w:rPr>
              <w:t>Stonowisko</w:t>
            </w:r>
            <w:proofErr w:type="spellEnd"/>
            <w:r w:rsidRPr="00CF33FC">
              <w:rPr>
                <w:rFonts w:ascii="Arial" w:hAnsi="Arial" w:cs="Arial"/>
                <w:b/>
                <w:smallCaps/>
              </w:rPr>
              <w:t xml:space="preserve"> do pielęgnacji noworodków </w:t>
            </w:r>
          </w:p>
          <w:p w:rsidR="00925B41" w:rsidRPr="00CF33FC" w:rsidRDefault="00925B41" w:rsidP="007E2D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vAlign w:val="center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25B41" w:rsidRPr="00CF33FC" w:rsidRDefault="00925B41" w:rsidP="007E2DE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C2275" w:rsidRPr="00CF33FC" w:rsidRDefault="00FC2275" w:rsidP="00B62AF4">
      <w:pPr>
        <w:pStyle w:val="western"/>
        <w:snapToGrid w:val="0"/>
        <w:spacing w:before="0" w:after="0"/>
        <w:ind w:left="-70" w:right="-70"/>
        <w:rPr>
          <w:rFonts w:ascii="Arial" w:hAnsi="Arial" w:cs="Arial"/>
        </w:rPr>
      </w:pPr>
    </w:p>
    <w:tbl>
      <w:tblPr>
        <w:tblpPr w:leftFromText="141" w:rightFromText="141" w:horzAnchor="margin" w:tblpY="109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09"/>
        <w:gridCol w:w="5981"/>
        <w:gridCol w:w="1805"/>
        <w:gridCol w:w="5323"/>
      </w:tblGrid>
      <w:tr w:rsidR="00FC2275" w:rsidRPr="00CF33FC" w:rsidTr="00FC2275">
        <w:trPr>
          <w:trHeight w:hRule="exact" w:val="322"/>
        </w:trPr>
        <w:tc>
          <w:tcPr>
            <w:tcW w:w="13618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2275" w:rsidRPr="00CF33FC" w:rsidRDefault="00FC2275" w:rsidP="007E2DE3">
            <w:pPr>
              <w:spacing w:line="240" w:lineRule="exact"/>
              <w:rPr>
                <w:rFonts w:ascii="Arial" w:hAnsi="Arial" w:cs="Arial"/>
              </w:rPr>
            </w:pPr>
          </w:p>
        </w:tc>
      </w:tr>
      <w:tr w:rsidR="00FC2275" w:rsidRPr="00CF33FC" w:rsidTr="00FC2275">
        <w:trPr>
          <w:trHeight w:hRule="exact" w:val="8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Lp.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Opis przedmiotu zamówienia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after="60" w:line="200" w:lineRule="exact"/>
              <w:jc w:val="center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Wymóg</w:t>
            </w:r>
          </w:p>
          <w:p w:rsidR="00FC2275" w:rsidRPr="00CF33FC" w:rsidRDefault="00FC2275" w:rsidP="007E2DE3">
            <w:pPr>
              <w:spacing w:before="60" w:line="200" w:lineRule="exact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graniczny/Rozmiar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Opisać, podać parametry</w:t>
            </w:r>
          </w:p>
        </w:tc>
      </w:tr>
      <w:tr w:rsidR="00FC2275" w:rsidRPr="00CF33FC" w:rsidTr="00FC2275">
        <w:trPr>
          <w:trHeight w:hRule="exact" w:val="149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ind w:left="220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275" w:rsidRPr="00CF33FC" w:rsidRDefault="00FC2275" w:rsidP="007E2DE3">
            <w:pPr>
              <w:spacing w:line="274" w:lineRule="exact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Stanowisko składające się z dwóch modułów: wanienki z szafką dwudrzwiową oraz z modułu zabiegowego podzielonego na 2 segmenty: po lewej stronie szafka jednodrzwiowa, po prawej 3 szuflady. Korpus szafki, blenda pod blatem, szafka dwudrzwiowa, szafka jednodrzwiowa i 3 szuflady. Moduły połączone ze sobą wspólnym blatem monolitycznym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TAK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</w:tr>
      <w:tr w:rsidR="00FC2275" w:rsidRPr="00CF33FC" w:rsidTr="00FC2275">
        <w:trPr>
          <w:trHeight w:hRule="exact" w:val="58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ind w:left="220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2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2275" w:rsidRPr="00CF33FC" w:rsidRDefault="00FC2275" w:rsidP="007E2DE3">
            <w:pPr>
              <w:spacing w:line="274" w:lineRule="exact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Moduły prawo- lub lewostronne - do wyboru przez Zamawiającego przed realizacją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TAK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275" w:rsidRPr="00CF33FC" w:rsidRDefault="00FC2275" w:rsidP="007E2DE3">
            <w:pPr>
              <w:rPr>
                <w:rFonts w:ascii="Arial" w:hAnsi="Arial" w:cs="Arial"/>
              </w:rPr>
            </w:pPr>
          </w:p>
        </w:tc>
      </w:tr>
      <w:tr w:rsidR="00FC2275" w:rsidRPr="00CF33FC" w:rsidTr="00FC2275">
        <w:trPr>
          <w:trHeight w:hRule="exact" w:val="126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ind w:left="220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3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275" w:rsidRPr="00CF33FC" w:rsidRDefault="00FC2275" w:rsidP="007E2DE3">
            <w:pPr>
              <w:spacing w:line="278" w:lineRule="exact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Wymiary całkowite stanowiska:</w:t>
            </w:r>
          </w:p>
          <w:p w:rsidR="00FC2275" w:rsidRPr="00CF33FC" w:rsidRDefault="00FC2275" w:rsidP="00FC2275">
            <w:pPr>
              <w:widowControl w:val="0"/>
              <w:numPr>
                <w:ilvl w:val="0"/>
                <w:numId w:val="18"/>
              </w:numPr>
              <w:tabs>
                <w:tab w:val="left" w:pos="125"/>
              </w:tabs>
              <w:spacing w:line="278" w:lineRule="exact"/>
              <w:jc w:val="both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 xml:space="preserve">szerokość: </w:t>
            </w:r>
            <w:r w:rsidRPr="00CF33FC">
              <w:rPr>
                <w:rStyle w:val="Teksttreci2Pogrubienie"/>
                <w:rFonts w:ascii="Arial" w:eastAsia="Arial Unicode MS" w:hAnsi="Arial" w:cs="Arial"/>
              </w:rPr>
              <w:t>1500 mm (+/-10mm)</w:t>
            </w:r>
          </w:p>
          <w:p w:rsidR="00FC2275" w:rsidRPr="00CF33FC" w:rsidRDefault="00FC2275" w:rsidP="00FC2275">
            <w:pPr>
              <w:widowControl w:val="0"/>
              <w:numPr>
                <w:ilvl w:val="0"/>
                <w:numId w:val="18"/>
              </w:numPr>
              <w:tabs>
                <w:tab w:val="left" w:pos="115"/>
              </w:tabs>
              <w:spacing w:line="278" w:lineRule="exact"/>
              <w:jc w:val="both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 xml:space="preserve">głębokość: </w:t>
            </w:r>
            <w:r w:rsidRPr="00CF33FC">
              <w:rPr>
                <w:rStyle w:val="Teksttreci2Pogrubienie"/>
                <w:rFonts w:ascii="Arial" w:eastAsia="Arial Unicode MS" w:hAnsi="Arial" w:cs="Arial"/>
              </w:rPr>
              <w:t>580 mm (+/-10mm)</w:t>
            </w:r>
          </w:p>
          <w:p w:rsidR="00FC2275" w:rsidRPr="00CF33FC" w:rsidRDefault="00FC2275" w:rsidP="00FC2275">
            <w:pPr>
              <w:widowControl w:val="0"/>
              <w:numPr>
                <w:ilvl w:val="0"/>
                <w:numId w:val="18"/>
              </w:numPr>
              <w:tabs>
                <w:tab w:val="left" w:pos="115"/>
              </w:tabs>
              <w:spacing w:line="278" w:lineRule="exact"/>
              <w:jc w:val="both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 xml:space="preserve">wysokość: </w:t>
            </w:r>
            <w:r w:rsidRPr="00CF33FC">
              <w:rPr>
                <w:rStyle w:val="Teksttreci2Pogrubienie"/>
                <w:rFonts w:ascii="Arial" w:eastAsia="Arial Unicode MS" w:hAnsi="Arial" w:cs="Arial"/>
              </w:rPr>
              <w:t>900 mm (+/-10mm)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TAK, podać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275" w:rsidRPr="00CF33FC" w:rsidRDefault="00FC2275" w:rsidP="007E2DE3">
            <w:pPr>
              <w:rPr>
                <w:rFonts w:ascii="Arial" w:hAnsi="Arial" w:cs="Arial"/>
              </w:rPr>
            </w:pPr>
          </w:p>
        </w:tc>
      </w:tr>
      <w:tr w:rsidR="00FC2275" w:rsidRPr="00CF33FC" w:rsidTr="00FC2275">
        <w:trPr>
          <w:trHeight w:hRule="exact" w:val="116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ind w:left="220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4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2275" w:rsidRPr="00CF33FC" w:rsidRDefault="00FC2275" w:rsidP="007E2DE3">
            <w:pPr>
              <w:spacing w:line="278" w:lineRule="exact"/>
              <w:jc w:val="both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Wymiary modułu z wanienką:</w:t>
            </w:r>
          </w:p>
          <w:p w:rsidR="00FC2275" w:rsidRPr="00CF33FC" w:rsidRDefault="00FC2275" w:rsidP="00FC2275">
            <w:pPr>
              <w:widowControl w:val="0"/>
              <w:numPr>
                <w:ilvl w:val="0"/>
                <w:numId w:val="19"/>
              </w:numPr>
              <w:tabs>
                <w:tab w:val="left" w:pos="125"/>
              </w:tabs>
              <w:spacing w:line="278" w:lineRule="exact"/>
              <w:jc w:val="both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 xml:space="preserve">szerokość: </w:t>
            </w:r>
            <w:r w:rsidRPr="00CF33FC">
              <w:rPr>
                <w:rStyle w:val="Teksttreci2Pogrubienie"/>
                <w:rFonts w:ascii="Arial" w:eastAsia="Arial Unicode MS" w:hAnsi="Arial" w:cs="Arial"/>
              </w:rPr>
              <w:t>800 mm (+/-10mm)</w:t>
            </w:r>
          </w:p>
          <w:p w:rsidR="00FC2275" w:rsidRPr="00CF33FC" w:rsidRDefault="00FC2275" w:rsidP="00FC2275">
            <w:pPr>
              <w:widowControl w:val="0"/>
              <w:numPr>
                <w:ilvl w:val="0"/>
                <w:numId w:val="19"/>
              </w:numPr>
              <w:tabs>
                <w:tab w:val="left" w:pos="115"/>
              </w:tabs>
              <w:spacing w:line="278" w:lineRule="exact"/>
              <w:jc w:val="both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 xml:space="preserve">głębokość: </w:t>
            </w:r>
            <w:r w:rsidRPr="00CF33FC">
              <w:rPr>
                <w:rStyle w:val="Teksttreci2Pogrubienie"/>
                <w:rFonts w:ascii="Arial" w:eastAsia="Arial Unicode MS" w:hAnsi="Arial" w:cs="Arial"/>
              </w:rPr>
              <w:t>580 mm (+/-10mm)</w:t>
            </w:r>
          </w:p>
          <w:p w:rsidR="00FC2275" w:rsidRPr="00CF33FC" w:rsidRDefault="00FC2275" w:rsidP="00FC2275">
            <w:pPr>
              <w:widowControl w:val="0"/>
              <w:numPr>
                <w:ilvl w:val="0"/>
                <w:numId w:val="19"/>
              </w:numPr>
              <w:tabs>
                <w:tab w:val="left" w:pos="115"/>
              </w:tabs>
              <w:spacing w:line="278" w:lineRule="exact"/>
              <w:jc w:val="both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 xml:space="preserve">wysokość: </w:t>
            </w:r>
            <w:r w:rsidRPr="00CF33FC">
              <w:rPr>
                <w:rStyle w:val="Teksttreci2Pogrubienie"/>
                <w:rFonts w:ascii="Arial" w:eastAsia="Arial Unicode MS" w:hAnsi="Arial" w:cs="Arial"/>
              </w:rPr>
              <w:t>900 mm (+/-10mm)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TAK, podać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275" w:rsidRPr="00CF33FC" w:rsidRDefault="00FC2275" w:rsidP="007E2DE3">
            <w:pPr>
              <w:rPr>
                <w:rFonts w:ascii="Arial" w:hAnsi="Arial" w:cs="Arial"/>
              </w:rPr>
            </w:pPr>
          </w:p>
        </w:tc>
      </w:tr>
      <w:tr w:rsidR="00FC2275" w:rsidRPr="00CF33FC" w:rsidTr="00FC2275">
        <w:trPr>
          <w:trHeight w:hRule="exact" w:val="116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ind w:left="220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5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2275" w:rsidRPr="00CF33FC" w:rsidRDefault="00FC2275" w:rsidP="007E2DE3">
            <w:pPr>
              <w:spacing w:line="278" w:lineRule="exact"/>
              <w:jc w:val="both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Wymiary modułu zabiegowego:</w:t>
            </w:r>
          </w:p>
          <w:p w:rsidR="00FC2275" w:rsidRPr="00CF33FC" w:rsidRDefault="00FC2275" w:rsidP="00FC2275">
            <w:pPr>
              <w:widowControl w:val="0"/>
              <w:numPr>
                <w:ilvl w:val="0"/>
                <w:numId w:val="20"/>
              </w:numPr>
              <w:tabs>
                <w:tab w:val="left" w:pos="125"/>
              </w:tabs>
              <w:spacing w:line="278" w:lineRule="exact"/>
              <w:jc w:val="both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 xml:space="preserve">szerokość: </w:t>
            </w:r>
            <w:r w:rsidRPr="00CF33FC">
              <w:rPr>
                <w:rStyle w:val="Teksttreci2Pogrubienie"/>
                <w:rFonts w:ascii="Arial" w:eastAsia="Arial Unicode MS" w:hAnsi="Arial" w:cs="Arial"/>
              </w:rPr>
              <w:t>700 mm (+/-10mm)</w:t>
            </w:r>
          </w:p>
          <w:p w:rsidR="00FC2275" w:rsidRPr="00CF33FC" w:rsidRDefault="00FC2275" w:rsidP="00FC2275">
            <w:pPr>
              <w:widowControl w:val="0"/>
              <w:numPr>
                <w:ilvl w:val="0"/>
                <w:numId w:val="20"/>
              </w:numPr>
              <w:tabs>
                <w:tab w:val="left" w:pos="115"/>
              </w:tabs>
              <w:spacing w:line="278" w:lineRule="exact"/>
              <w:jc w:val="both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 xml:space="preserve">głębokość: </w:t>
            </w:r>
            <w:r w:rsidRPr="00CF33FC">
              <w:rPr>
                <w:rStyle w:val="Teksttreci2Pogrubienie"/>
                <w:rFonts w:ascii="Arial" w:eastAsia="Arial Unicode MS" w:hAnsi="Arial" w:cs="Arial"/>
              </w:rPr>
              <w:t>580 mm (+/-10mm)</w:t>
            </w:r>
          </w:p>
          <w:p w:rsidR="00FC2275" w:rsidRPr="00CF33FC" w:rsidRDefault="00FC2275" w:rsidP="00FC2275">
            <w:pPr>
              <w:widowControl w:val="0"/>
              <w:numPr>
                <w:ilvl w:val="0"/>
                <w:numId w:val="20"/>
              </w:numPr>
              <w:tabs>
                <w:tab w:val="left" w:pos="115"/>
              </w:tabs>
              <w:spacing w:line="278" w:lineRule="exact"/>
              <w:jc w:val="both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 xml:space="preserve">wysokość: </w:t>
            </w:r>
            <w:r w:rsidRPr="00CF33FC">
              <w:rPr>
                <w:rStyle w:val="Teksttreci2Pogrubienie"/>
                <w:rFonts w:ascii="Arial" w:eastAsia="Arial Unicode MS" w:hAnsi="Arial" w:cs="Arial"/>
              </w:rPr>
              <w:t>900 mm (+/-10mm)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TAK, podać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275" w:rsidRPr="00CF33FC" w:rsidRDefault="00FC2275" w:rsidP="007E2DE3">
            <w:pPr>
              <w:rPr>
                <w:rFonts w:ascii="Arial" w:hAnsi="Arial" w:cs="Arial"/>
              </w:rPr>
            </w:pPr>
          </w:p>
        </w:tc>
      </w:tr>
      <w:tr w:rsidR="00FC2275" w:rsidRPr="00CF33FC" w:rsidTr="00FC2275">
        <w:trPr>
          <w:trHeight w:hRule="exact" w:val="145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ind w:left="220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6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74" w:lineRule="exact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Szafka wykonana z płyty meblowej obustronnie laminowanej w kolorze białym. Fronty szafki wykonane z płyty meblowej MDF lakierowanej na wybrany kolor z palety RAL - możliwość wyboru kolorystyki minimum 19 kolorów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TAK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275" w:rsidRPr="00CF33FC" w:rsidRDefault="00FC2275" w:rsidP="007E2DE3">
            <w:pPr>
              <w:rPr>
                <w:rFonts w:ascii="Arial" w:hAnsi="Arial" w:cs="Arial"/>
              </w:rPr>
            </w:pPr>
          </w:p>
        </w:tc>
      </w:tr>
      <w:tr w:rsidR="00FC2275" w:rsidRPr="00CF33FC" w:rsidTr="00FC2275">
        <w:trPr>
          <w:trHeight w:hRule="exact" w:val="8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ind w:left="220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7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83" w:lineRule="exact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 xml:space="preserve">Wanienka wykonana z laminatu poliestrowo-szklanego, </w:t>
            </w:r>
            <w:r w:rsidRPr="00CF33FC">
              <w:rPr>
                <w:rStyle w:val="Teksttreci2Pogrubienie"/>
                <w:rFonts w:ascii="Arial" w:eastAsia="Arial Unicode MS" w:hAnsi="Arial" w:cs="Arial"/>
              </w:rPr>
              <w:t>z otworem technologicznym pod baterię z wyciąganą wylewką (wylewka i bateria w zestawie)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TAK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275" w:rsidRPr="00CF33FC" w:rsidRDefault="00FC2275" w:rsidP="007E2DE3">
            <w:pPr>
              <w:rPr>
                <w:rFonts w:ascii="Arial" w:hAnsi="Arial" w:cs="Arial"/>
              </w:rPr>
            </w:pPr>
          </w:p>
        </w:tc>
      </w:tr>
      <w:tr w:rsidR="00FC2275" w:rsidRPr="00CF33FC" w:rsidTr="00FC2275">
        <w:trPr>
          <w:trHeight w:hRule="exact" w:val="145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ind w:left="220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lastRenderedPageBreak/>
              <w:t>8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74" w:lineRule="exact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Blat z laminatu poliestrowo-szklanego, z przegłębieniem w kolorze białym, wyposażony materacyk tapicerowany materiałem zmywalnym, odpornym na środki dezynfekcyjne - możliwość wyboru kolorystyki materacyka minimum 15 kolorów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TAK, podać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275" w:rsidRPr="00CF33FC" w:rsidRDefault="00FC2275" w:rsidP="007E2DE3">
            <w:pPr>
              <w:rPr>
                <w:rFonts w:ascii="Arial" w:hAnsi="Arial" w:cs="Arial"/>
              </w:rPr>
            </w:pPr>
          </w:p>
        </w:tc>
      </w:tr>
      <w:tr w:rsidR="00FC2275" w:rsidRPr="00CF33FC" w:rsidTr="00FC2275">
        <w:trPr>
          <w:trHeight w:hRule="exact" w:val="58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ind w:left="220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9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2275" w:rsidRPr="00CF33FC" w:rsidRDefault="00FC2275" w:rsidP="007E2DE3">
            <w:pPr>
              <w:spacing w:line="278" w:lineRule="exact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Szafka na nóżkach o wysokości 100 mm z możliwością poziomowania (+/- 10mm)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TAK, podać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275" w:rsidRPr="00CF33FC" w:rsidRDefault="00FC2275" w:rsidP="007E2DE3">
            <w:pPr>
              <w:rPr>
                <w:rFonts w:ascii="Arial" w:hAnsi="Arial" w:cs="Arial"/>
              </w:rPr>
            </w:pPr>
          </w:p>
        </w:tc>
      </w:tr>
      <w:tr w:rsidR="00FC2275" w:rsidRPr="00CF33FC" w:rsidTr="00FC2275">
        <w:trPr>
          <w:trHeight w:hRule="exact" w:val="117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ind w:left="220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10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275" w:rsidRPr="00CF33FC" w:rsidRDefault="00FC2275" w:rsidP="007E2DE3">
            <w:pPr>
              <w:spacing w:line="278" w:lineRule="exact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Uchwyty szafki bezpieczne, bez ostrych krawędzi, w kształcie litery C, wykonane z aluminium anodowanego lub lakierowane proszkowo, możliwość wyboru kolorystyki - minimum 19 kolorów do wyboru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2275" w:rsidRPr="00CF33FC" w:rsidRDefault="00FC2275" w:rsidP="007E2DE3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CF33FC">
              <w:rPr>
                <w:rStyle w:val="Teksttreci2"/>
                <w:rFonts w:ascii="Arial" w:eastAsia="Arial Unicode MS" w:hAnsi="Arial" w:cs="Arial"/>
              </w:rPr>
              <w:t>TAK, podać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275" w:rsidRPr="00CF33FC" w:rsidRDefault="00FC2275" w:rsidP="007E2DE3">
            <w:pPr>
              <w:rPr>
                <w:rFonts w:ascii="Arial" w:hAnsi="Arial" w:cs="Arial"/>
              </w:rPr>
            </w:pPr>
          </w:p>
        </w:tc>
      </w:tr>
    </w:tbl>
    <w:p w:rsidR="00FC2275" w:rsidRPr="00CF33FC" w:rsidRDefault="00FC2275" w:rsidP="00B62AF4">
      <w:pPr>
        <w:pStyle w:val="western"/>
        <w:snapToGrid w:val="0"/>
        <w:spacing w:before="0" w:after="0"/>
        <w:ind w:left="-70" w:right="-70"/>
        <w:rPr>
          <w:rFonts w:ascii="Arial" w:hAnsi="Arial" w:cs="Arial"/>
          <w:color w:val="FF0000"/>
        </w:rPr>
      </w:pPr>
    </w:p>
    <w:p w:rsidR="00925B41" w:rsidRPr="00CF33FC" w:rsidRDefault="00925B41" w:rsidP="00B62AF4">
      <w:pPr>
        <w:pStyle w:val="western"/>
        <w:snapToGrid w:val="0"/>
        <w:spacing w:before="0" w:after="0"/>
        <w:ind w:left="-70" w:right="-70"/>
        <w:rPr>
          <w:rFonts w:ascii="Arial" w:hAnsi="Arial" w:cs="Arial"/>
          <w:color w:val="FF0000"/>
        </w:rPr>
      </w:pPr>
    </w:p>
    <w:p w:rsidR="00925B41" w:rsidRPr="00CF33FC" w:rsidRDefault="00925B41" w:rsidP="00925B41">
      <w:pPr>
        <w:rPr>
          <w:rFonts w:ascii="Arial" w:hAnsi="Arial" w:cs="Arial"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Wymagane świadectwa, certyfikaty CE</w:t>
      </w:r>
    </w:p>
    <w:p w:rsidR="00925B41" w:rsidRPr="00CF33FC" w:rsidRDefault="00925B41" w:rsidP="00925B41">
      <w:pPr>
        <w:rPr>
          <w:rFonts w:ascii="Arial" w:hAnsi="Arial" w:cs="Arial"/>
          <w:b/>
          <w:color w:val="000000" w:themeColor="text1"/>
        </w:rPr>
      </w:pPr>
      <w:r w:rsidRPr="00CF33FC">
        <w:rPr>
          <w:rFonts w:ascii="Arial" w:hAnsi="Arial" w:cs="Arial"/>
          <w:color w:val="000000" w:themeColor="text1"/>
        </w:rPr>
        <w:t>Gwarancja min. 24 miesiące</w:t>
      </w:r>
    </w:p>
    <w:p w:rsidR="00925B41" w:rsidRPr="00CF33FC" w:rsidRDefault="00925B41" w:rsidP="00925B41">
      <w:pPr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Kryterium oceny 100% cena. </w:t>
      </w:r>
    </w:p>
    <w:p w:rsidR="00925B41" w:rsidRPr="00CF33FC" w:rsidRDefault="00925B41" w:rsidP="00B62AF4">
      <w:pPr>
        <w:pStyle w:val="western"/>
        <w:snapToGrid w:val="0"/>
        <w:spacing w:before="0" w:after="0"/>
        <w:ind w:left="-70" w:right="-70"/>
        <w:rPr>
          <w:rFonts w:ascii="Arial" w:hAnsi="Arial" w:cs="Arial"/>
          <w:color w:val="FF0000"/>
        </w:rPr>
      </w:pPr>
    </w:p>
    <w:p w:rsidR="007E2DE3" w:rsidRPr="00CF33FC" w:rsidRDefault="007E2DE3" w:rsidP="00F5463B">
      <w:pPr>
        <w:pStyle w:val="western"/>
        <w:snapToGrid w:val="0"/>
        <w:spacing w:before="0" w:after="0"/>
        <w:ind w:right="-70"/>
        <w:rPr>
          <w:rFonts w:ascii="Arial" w:hAnsi="Arial" w:cs="Arial"/>
          <w:color w:val="FF0000"/>
        </w:rPr>
      </w:pPr>
    </w:p>
    <w:p w:rsidR="007E2DE3" w:rsidRPr="00CF33FC" w:rsidRDefault="007E2DE3" w:rsidP="00B62AF4">
      <w:pPr>
        <w:pStyle w:val="western"/>
        <w:snapToGrid w:val="0"/>
        <w:spacing w:before="0" w:after="0"/>
        <w:ind w:left="-70" w:right="-70"/>
        <w:rPr>
          <w:rFonts w:ascii="Arial" w:hAnsi="Arial" w:cs="Arial"/>
          <w:color w:val="FF0000"/>
        </w:rPr>
      </w:pPr>
    </w:p>
    <w:p w:rsidR="007E2DE3" w:rsidRPr="00CF33FC" w:rsidRDefault="007E2DE3" w:rsidP="007E2DE3">
      <w:pPr>
        <w:rPr>
          <w:rFonts w:ascii="Arial" w:hAnsi="Arial" w:cs="Arial"/>
          <w:b/>
          <w:sz w:val="24"/>
          <w:szCs w:val="24"/>
          <w:u w:val="single"/>
        </w:rPr>
      </w:pPr>
      <w:r w:rsidRPr="00CF33FC">
        <w:rPr>
          <w:rFonts w:ascii="Arial" w:hAnsi="Arial" w:cs="Arial"/>
          <w:b/>
          <w:sz w:val="24"/>
          <w:szCs w:val="24"/>
          <w:u w:val="single"/>
        </w:rPr>
        <w:t>Zadanie 23</w:t>
      </w:r>
    </w:p>
    <w:p w:rsidR="007E2DE3" w:rsidRPr="00CF33FC" w:rsidRDefault="007E2DE3" w:rsidP="007E2DE3">
      <w:pPr>
        <w:jc w:val="right"/>
        <w:rPr>
          <w:rFonts w:ascii="Arial" w:hAnsi="Arial" w:cs="Arial"/>
          <w:b/>
        </w:rPr>
      </w:pPr>
    </w:p>
    <w:p w:rsidR="007E2DE3" w:rsidRPr="00CF33FC" w:rsidRDefault="007E2DE3" w:rsidP="007E2DE3">
      <w:pPr>
        <w:rPr>
          <w:rFonts w:ascii="Arial" w:hAnsi="Arial" w:cs="Arial"/>
        </w:rPr>
      </w:pPr>
      <w:r w:rsidRPr="00CF33FC">
        <w:rPr>
          <w:rFonts w:ascii="Arial" w:hAnsi="Arial" w:cs="Arial"/>
          <w:b/>
          <w:smallCaps/>
        </w:rPr>
        <w:t xml:space="preserve">Przedmiot zamówienia : KARDIOMONITOR 1 </w:t>
      </w:r>
      <w:proofErr w:type="spellStart"/>
      <w:r w:rsidRPr="00CF33FC">
        <w:rPr>
          <w:rFonts w:ascii="Arial" w:hAnsi="Arial" w:cs="Arial"/>
          <w:b/>
          <w:smallCaps/>
        </w:rPr>
        <w:t>szt</w:t>
      </w:r>
      <w:proofErr w:type="spellEnd"/>
    </w:p>
    <w:p w:rsidR="007E2DE3" w:rsidRPr="00CF33FC" w:rsidRDefault="007E2DE3" w:rsidP="007E2DE3">
      <w:pPr>
        <w:rPr>
          <w:rFonts w:ascii="Arial" w:hAnsi="Arial" w:cs="Arial"/>
          <w:b/>
          <w:smallCaps/>
        </w:rPr>
      </w:pPr>
    </w:p>
    <w:tbl>
      <w:tblPr>
        <w:tblW w:w="1290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985"/>
        <w:gridCol w:w="850"/>
        <w:gridCol w:w="1134"/>
        <w:gridCol w:w="2410"/>
        <w:gridCol w:w="1276"/>
        <w:gridCol w:w="2268"/>
        <w:gridCol w:w="1984"/>
      </w:tblGrid>
      <w:tr w:rsidR="00496FB6" w:rsidRPr="00CF33FC" w:rsidTr="00A021A7">
        <w:trPr>
          <w:cantSplit/>
        </w:trPr>
        <w:tc>
          <w:tcPr>
            <w:tcW w:w="993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L.p.</w:t>
            </w:r>
          </w:p>
        </w:tc>
        <w:tc>
          <w:tcPr>
            <w:tcW w:w="1985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Nazwa przedmiotu zamówienia</w:t>
            </w:r>
          </w:p>
        </w:tc>
        <w:tc>
          <w:tcPr>
            <w:tcW w:w="850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Jedn. m.</w:t>
            </w:r>
          </w:p>
        </w:tc>
        <w:tc>
          <w:tcPr>
            <w:tcW w:w="1134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Ilość</w:t>
            </w:r>
          </w:p>
        </w:tc>
        <w:tc>
          <w:tcPr>
            <w:tcW w:w="2410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Cena netto</w:t>
            </w:r>
          </w:p>
        </w:tc>
        <w:tc>
          <w:tcPr>
            <w:tcW w:w="1276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netto</w:t>
            </w:r>
          </w:p>
        </w:tc>
        <w:tc>
          <w:tcPr>
            <w:tcW w:w="2268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Podatek VAT</w:t>
            </w:r>
          </w:p>
        </w:tc>
        <w:tc>
          <w:tcPr>
            <w:tcW w:w="1984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brutto</w:t>
            </w:r>
          </w:p>
        </w:tc>
      </w:tr>
      <w:tr w:rsidR="00496FB6" w:rsidRPr="00CF33FC" w:rsidTr="00A021A7">
        <w:trPr>
          <w:cantSplit/>
        </w:trPr>
        <w:tc>
          <w:tcPr>
            <w:tcW w:w="993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vAlign w:val="center"/>
          </w:tcPr>
          <w:p w:rsidR="00496FB6" w:rsidRPr="00CF33FC" w:rsidRDefault="00496FB6" w:rsidP="000E3CD8">
            <w:pPr>
              <w:jc w:val="both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Kardiomonitor </w:t>
            </w:r>
          </w:p>
          <w:p w:rsidR="00496FB6" w:rsidRPr="00CF33FC" w:rsidRDefault="00496FB6" w:rsidP="000E3C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96FB6" w:rsidRPr="00CF33FC" w:rsidRDefault="00496FB6" w:rsidP="007E2DE3">
      <w:pPr>
        <w:rPr>
          <w:rFonts w:ascii="Arial" w:hAnsi="Arial" w:cs="Arial"/>
          <w:b/>
          <w:smallCaps/>
        </w:rPr>
      </w:pPr>
    </w:p>
    <w:p w:rsidR="00496FB6" w:rsidRPr="00CF33FC" w:rsidRDefault="00496FB6" w:rsidP="007E2DE3">
      <w:pPr>
        <w:rPr>
          <w:rFonts w:ascii="Arial" w:hAnsi="Arial" w:cs="Arial"/>
          <w:b/>
          <w:smallCaps/>
        </w:rPr>
      </w:pPr>
    </w:p>
    <w:p w:rsidR="00496FB6" w:rsidRPr="00CF33FC" w:rsidRDefault="00496FB6" w:rsidP="007E2DE3">
      <w:pPr>
        <w:rPr>
          <w:rFonts w:ascii="Arial" w:hAnsi="Arial" w:cs="Arial"/>
          <w:b/>
          <w:smallCaps/>
        </w:rPr>
      </w:pPr>
    </w:p>
    <w:tbl>
      <w:tblPr>
        <w:tblW w:w="13674" w:type="dxa"/>
        <w:tblInd w:w="-2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5"/>
        <w:gridCol w:w="6702"/>
        <w:gridCol w:w="2268"/>
        <w:gridCol w:w="1843"/>
        <w:gridCol w:w="2126"/>
      </w:tblGrid>
      <w:tr w:rsidR="007E2DE3" w:rsidRPr="00CF33FC" w:rsidTr="00E567CD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pacing w:before="4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PARAMETR</w:t>
            </w:r>
            <w:r w:rsidR="00052DED" w:rsidRPr="00CF33FC">
              <w:rPr>
                <w:rFonts w:ascii="Arial" w:hAnsi="Arial" w:cs="Arial"/>
                <w:b/>
              </w:rPr>
              <w:t xml:space="preserve"> -</w:t>
            </w:r>
            <w:r w:rsidRPr="00CF33FC">
              <w:rPr>
                <w:rFonts w:ascii="Arial" w:hAnsi="Arial" w:cs="Arial"/>
                <w:b/>
              </w:rPr>
              <w:t xml:space="preserve"> </w:t>
            </w:r>
            <w:r w:rsidR="00052DED" w:rsidRPr="00CF33FC">
              <w:rPr>
                <w:rFonts w:ascii="Arial" w:hAnsi="Arial" w:cs="Arial"/>
                <w:b/>
              </w:rPr>
              <w:t xml:space="preserve">funkcja </w:t>
            </w:r>
            <w:r w:rsidRPr="00CF33FC">
              <w:rPr>
                <w:rFonts w:ascii="Arial" w:hAnsi="Arial" w:cs="Arial"/>
                <w:b/>
              </w:rPr>
              <w:t>WYMAGANY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W</w:t>
            </w:r>
            <w:r w:rsidR="00052DED" w:rsidRPr="00CF33FC">
              <w:rPr>
                <w:rFonts w:ascii="Arial" w:hAnsi="Arial" w:cs="Arial"/>
                <w:b/>
              </w:rPr>
              <w:t>ymagalność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pacing w:before="4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PARAMETR OFEROWANY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OCENA PUNKTOWA</w:t>
            </w:r>
          </w:p>
        </w:tc>
      </w:tr>
      <w:tr w:rsidR="007E2DE3" w:rsidRPr="00CF33FC" w:rsidTr="00E567CD">
        <w:trPr>
          <w:trHeight w:val="517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Nazwa i typ aparatu :………………………………………………………...</w:t>
            </w:r>
          </w:p>
        </w:tc>
      </w:tr>
      <w:tr w:rsidR="007E2DE3" w:rsidRPr="00CF33FC" w:rsidTr="00E567CD">
        <w:trPr>
          <w:trHeight w:val="359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Producent :……………………………………………………………………</w:t>
            </w:r>
          </w:p>
        </w:tc>
      </w:tr>
      <w:tr w:rsidR="007E2DE3" w:rsidRPr="00CF33FC" w:rsidTr="00E567CD">
        <w:trPr>
          <w:trHeight w:val="454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R</w:t>
            </w:r>
            <w:r w:rsidR="003320E8" w:rsidRPr="00CF33FC">
              <w:rPr>
                <w:rFonts w:ascii="Arial" w:hAnsi="Arial" w:cs="Arial"/>
              </w:rPr>
              <w:t>ok produkcji aparatu : min. 2020</w:t>
            </w:r>
            <w:r w:rsidRPr="00CF33FC">
              <w:rPr>
                <w:rFonts w:ascii="Arial" w:hAnsi="Arial" w:cs="Arial"/>
              </w:rPr>
              <w:t>, urządzenie nowe, nieużywane.</w:t>
            </w:r>
          </w:p>
        </w:tc>
      </w:tr>
      <w:tr w:rsidR="007E2DE3" w:rsidRPr="00CF33FC" w:rsidTr="00F5463B">
        <w:trPr>
          <w:trHeight w:val="34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E2DE3" w:rsidRPr="00F5463B" w:rsidRDefault="007E2DE3" w:rsidP="007E2DE3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F5463B">
              <w:rPr>
                <w:rFonts w:ascii="Arial" w:hAnsi="Arial" w:cs="Arial"/>
                <w:b/>
              </w:rPr>
              <w:lastRenderedPageBreak/>
              <w:t>I</w:t>
            </w: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2DE3" w:rsidRPr="00F5463B" w:rsidRDefault="007E2DE3" w:rsidP="007E2DE3">
            <w:pPr>
              <w:pStyle w:val="western"/>
              <w:snapToGrid w:val="0"/>
              <w:spacing w:before="0" w:after="0"/>
              <w:ind w:right="-70"/>
              <w:jc w:val="center"/>
              <w:rPr>
                <w:rFonts w:ascii="Arial" w:hAnsi="Arial" w:cs="Arial"/>
              </w:rPr>
            </w:pPr>
            <w:r w:rsidRPr="00F5463B">
              <w:rPr>
                <w:rFonts w:ascii="Arial" w:hAnsi="Arial" w:cs="Arial"/>
              </w:rPr>
              <w:t>WYMAGANIA OGÓLNE</w:t>
            </w:r>
          </w:p>
        </w:tc>
      </w:tr>
      <w:tr w:rsidR="007E2DE3" w:rsidRPr="00CF33FC" w:rsidTr="00E567CD">
        <w:trPr>
          <w:trHeight w:val="36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Kardiomonitor kompaktowy stacjonarno-przenośny o wadze nie większej niż 3,5 kg z akumulatorem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 podać</w:t>
            </w:r>
          </w:p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E2DE3" w:rsidRPr="00CF33FC" w:rsidTr="00E567CD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Przeznaczony dla wszystkich kategorii wiekowych, wyposażony w odpowiednie algorytmy pomiarowe.</w:t>
            </w:r>
          </w:p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Automatycznie włącza algorytmy i zakresy pomiarowe adekwatne do wybranej kategorii wiekowej pacjenta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E2DE3" w:rsidRPr="00CF33FC" w:rsidTr="00E567CD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Kardiomonitor wyposażony w uchwyt do przenoszenia przygotowany do łatwego montażu na podstawie jezdnej lub uchwycie ściennym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E2DE3" w:rsidRPr="00CF33FC" w:rsidTr="00E567CD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Zasilacz wbudowany w jednostkę główną. Mechaniczne zabezpieczenie przed przypadkowym wyciagnięciem kabla zasalającego.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E2DE3" w:rsidRPr="00CF33FC" w:rsidTr="00E567CD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Kardiomonitor kolorowy z ekranem LCD o przekątnej nie mniejszej niż 12”, rozdzielczości min. 800x600 pikseli z możliwością regulacji jasności ekranu w zakresie co najmniej 11 poziomów.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 opis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E2DE3" w:rsidRPr="00CF33FC" w:rsidTr="00E567CD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Trendy tabelaryczne i graficzne mierzonych parametrów -co najmniej 160 godzin z rozdzielczością nie gorszą niż 1 minuta oraz zapis min. 1 krzywej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disclosure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 xml:space="preserve"> z ostatnich 48 godzin.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 opis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  <w:highlight w:val="green"/>
              </w:rPr>
            </w:pPr>
          </w:p>
        </w:tc>
      </w:tr>
      <w:tr w:rsidR="007E2DE3" w:rsidRPr="00CF33FC" w:rsidTr="00E567CD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Zapamiętywanie zdarzeń alarmowych- min. 200 z zapisem odcinków krzywych z ostatnich min. 16 sekund oraz innych parametrów cyfrowych z możliwością wydruku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 opis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E2DE3" w:rsidRPr="00CF33FC" w:rsidTr="00E567CD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Pomiar i monitorowanie co najmniej następujących parametrów:</w:t>
            </w:r>
          </w:p>
          <w:p w:rsidR="007E2DE3" w:rsidRPr="00CF33FC" w:rsidRDefault="007E2DE3" w:rsidP="007E2DE3">
            <w:pPr>
              <w:pStyle w:val="Style10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EKG</w:t>
            </w:r>
          </w:p>
          <w:p w:rsidR="007E2DE3" w:rsidRPr="00CF33FC" w:rsidRDefault="007E2DE3" w:rsidP="007E2DE3">
            <w:pPr>
              <w:pStyle w:val="Style10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HR</w:t>
            </w:r>
          </w:p>
          <w:p w:rsidR="007E2DE3" w:rsidRPr="00CF33FC" w:rsidRDefault="007E2DE3" w:rsidP="007E2DE3">
            <w:pPr>
              <w:pStyle w:val="Style10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Respiracja</w:t>
            </w:r>
          </w:p>
          <w:p w:rsidR="007E2DE3" w:rsidRPr="00CF33FC" w:rsidRDefault="007E2DE3" w:rsidP="007E2DE3">
            <w:pPr>
              <w:pStyle w:val="Style10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Saturacja</w:t>
            </w:r>
          </w:p>
          <w:p w:rsidR="007E2DE3" w:rsidRPr="00CF33FC" w:rsidRDefault="007E2DE3" w:rsidP="007E2DE3">
            <w:pPr>
              <w:pStyle w:val="Style10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Nieinwazyjny pomiar ciśnienia </w:t>
            </w:r>
          </w:p>
          <w:p w:rsidR="007E2DE3" w:rsidRPr="00CF33FC" w:rsidRDefault="007E2DE3" w:rsidP="007E2DE3">
            <w:pPr>
              <w:pStyle w:val="Style10"/>
              <w:numPr>
                <w:ilvl w:val="0"/>
                <w:numId w:val="2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Temperatura (T1,T2,TD)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 opis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E2DE3" w:rsidRPr="00CF33FC" w:rsidTr="00E567CD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  <w:b/>
              </w:rPr>
            </w:pPr>
            <w:r w:rsidRPr="00CF33FC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rPr>
                <w:rFonts w:ascii="Arial" w:hAnsi="Arial" w:cs="Arial"/>
                <w:b/>
              </w:rPr>
            </w:pPr>
            <w:r w:rsidRPr="00CF33FC">
              <w:rPr>
                <w:rFonts w:ascii="Arial" w:hAnsi="Arial" w:cs="Arial"/>
                <w:b/>
              </w:rPr>
              <w:t>Pomiar EKG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F837E7" w:rsidP="007E2DE3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Zakres HR min. 15-350 min.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 opis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Monitorowanie EKG z  3 lub 5 odprowadzeń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tabs>
                <w:tab w:val="left" w:pos="2772"/>
              </w:tabs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Ilość odprowadzeń automatycznie wykrywana po podłączeniu odpowiedniego przewodu EKG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Dokładność pomiaru HR nie gorsza niż +/- 1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bpm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Prędkości kreślenia min. 6,25mm/s, 12.5mm/s, 25mm/s, 50mm/s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 opis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Detekcja stymulatora z graficznym zaznaczeniem na krzywej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Funkcja kaskady – parametr punktowany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TAK/NIE</w:t>
            </w:r>
          </w:p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TAK- 5 pkt.</w:t>
            </w:r>
          </w:p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NIE-  0 pkt.</w:t>
            </w:r>
          </w:p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Wzmocnienie przebiegu EKG: co najmniej x0,125 cm/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; x0,25; cm/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; 0,5 cm/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;  1,0 cm/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; 2,0 cm/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;  4,0 cm/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;  AUTO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 opis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rPr>
                <w:rFonts w:ascii="Arial" w:hAnsi="Arial" w:cs="Arial"/>
                <w:color w:val="000000"/>
              </w:rPr>
            </w:pPr>
            <w:r w:rsidRPr="00CF33FC">
              <w:rPr>
                <w:rFonts w:ascii="Arial" w:hAnsi="Arial" w:cs="Arial"/>
                <w:color w:val="000000"/>
              </w:rPr>
              <w:t xml:space="preserve">Analiza odcinka ST w zakresie min. +/- 2,0 </w:t>
            </w:r>
            <w:proofErr w:type="spellStart"/>
            <w:r w:rsidRPr="00CF33FC">
              <w:rPr>
                <w:rFonts w:ascii="Arial" w:hAnsi="Arial" w:cs="Arial"/>
                <w:color w:val="000000"/>
              </w:rPr>
              <w:t>mV</w:t>
            </w:r>
            <w:proofErr w:type="spellEnd"/>
            <w:r w:rsidRPr="00CF33FC">
              <w:rPr>
                <w:rFonts w:ascii="Arial" w:hAnsi="Arial" w:cs="Arial"/>
                <w:color w:val="000000"/>
              </w:rPr>
              <w:t xml:space="preserve"> z prezentacją wszystkich odprowadzeń jednocześnie.</w:t>
            </w:r>
          </w:p>
          <w:p w:rsidR="007E2DE3" w:rsidRPr="00CF33FC" w:rsidRDefault="007E2DE3" w:rsidP="007E2DE3">
            <w:pPr>
              <w:rPr>
                <w:rFonts w:ascii="Arial" w:hAnsi="Arial" w:cs="Arial"/>
                <w:color w:val="000000"/>
              </w:rPr>
            </w:pPr>
            <w:r w:rsidRPr="00CF33FC">
              <w:rPr>
                <w:rFonts w:ascii="Arial" w:hAnsi="Arial" w:cs="Arial"/>
                <w:color w:val="000000"/>
              </w:rPr>
              <w:t>Możliwość ustawienia punktu referencyjnego do pomiaru ST.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10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Tryb pracy: Diagnoza, Monitorowanie, Operacja, ST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11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Analiza zaburzeń rytmu z rozpoznawaniem min.20 zaburzeń – parametr oceniany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  <w:p w:rsidR="007E2DE3" w:rsidRPr="00CF33FC" w:rsidRDefault="007E2DE3" w:rsidP="007E2DE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20 zaburzeń- 0 pkt.</w:t>
            </w:r>
          </w:p>
          <w:p w:rsidR="007E2DE3" w:rsidRPr="00CF33FC" w:rsidRDefault="007E2DE3" w:rsidP="007E2DE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Więcej niż 20 zaburzeń- 5 pkt.</w:t>
            </w:r>
          </w:p>
          <w:p w:rsidR="007E2DE3" w:rsidRPr="00CF33FC" w:rsidRDefault="007E2DE3" w:rsidP="007E2DE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33FC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rPr>
                <w:rFonts w:ascii="Arial" w:hAnsi="Arial" w:cs="Arial"/>
                <w:b/>
              </w:rPr>
            </w:pPr>
            <w:r w:rsidRPr="00CF33FC">
              <w:rPr>
                <w:rFonts w:ascii="Arial" w:hAnsi="Arial" w:cs="Arial"/>
                <w:b/>
              </w:rPr>
              <w:t>Pomiar respiracji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F837E7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Sposób wyświetlania- w postaci krzywej dynamicznej oraz wartości cyfrowej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Pomiar impedancyjny częstości oddechów w zakresie min.0-150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odd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 xml:space="preserve">./min.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 opis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Dokładność pomiaru nie gorsza niż +/- 2 oddechy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Możliwość wyboru z pozycji kardiomonitora odprowadzenia użytego do pomiaru oddechu w celu dopasowania do różnych sposobów oddychania – parametr oceniany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TAK/NIE</w:t>
            </w:r>
          </w:p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TAK- 5 pkt.</w:t>
            </w:r>
          </w:p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NIE- 0 pkt.</w:t>
            </w:r>
          </w:p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Szybkość przesuwu krzywej respiracji co najmniej:6,25mm/s, 12.5mm/s, 25mm/s,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Wzmocnienie przebiegu respiracji: co najmniej x0,25; cm/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; 0,5 cm/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;  1,0 cm/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; 2,0 cm/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;  4,0 cm/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 xml:space="preserve">;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 opis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Alarmy bezdechu regulowany w zakresie min.10-60 sekund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33FC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rPr>
                <w:rFonts w:ascii="Arial" w:hAnsi="Arial" w:cs="Arial"/>
                <w:b/>
              </w:rPr>
            </w:pPr>
            <w:r w:rsidRPr="00CF33FC">
              <w:rPr>
                <w:rFonts w:ascii="Arial" w:hAnsi="Arial" w:cs="Arial"/>
                <w:b/>
              </w:rPr>
              <w:t>Pomiar saturacji SpO2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F837E7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Wyświetlanie wartości cyfrowej saturacji i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tętną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 xml:space="preserve">, krzywej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pletyzmograficznej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 xml:space="preserve"> oraz liczbowego wskaźnika perfuzji (PI)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Zakres pomiarowy saturacji  0-100%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Zakres pomiarowy pulsu co najmniej  20-250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bpm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 opis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Dokładność pomiaru saturacji w zakresie 70-100% nie gorsza niż +/- 3 %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Niezależna funkcja pozwalająca na jednoczesny pomiar SpO2 i nieinwazyjnego ciśnienia bez wywołania alarmu SpO2 w momencie pompowania mankietu na kończynie na której założony jest czujnik z możliwością programowego włączenia i wyłączenia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Możliwość wyboru trybu pomiaru SpO2(wysoki, średni, niski)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Funkcja sygnalizacji dźwiękowej zmian SpO</w:t>
            </w:r>
            <w:r w:rsidRPr="00CF33F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Wskaźnik identyfikujący sygnał i informujący o jego jakości podczas ruchu lub przy niskiej perfuzji.  Wyświetlany na krzywej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pletyzmograficznej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 xml:space="preserve"> – parametr oceniany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TAK/NIE</w:t>
            </w:r>
          </w:p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TAK- 5 pkt.</w:t>
            </w:r>
          </w:p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NIE- 0 pkt.</w:t>
            </w:r>
          </w:p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33FC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rPr>
                <w:rFonts w:ascii="Arial" w:hAnsi="Arial" w:cs="Arial"/>
                <w:b/>
              </w:rPr>
            </w:pPr>
            <w:r w:rsidRPr="00CF33FC">
              <w:rPr>
                <w:rFonts w:ascii="Arial" w:hAnsi="Arial" w:cs="Arial"/>
                <w:b/>
              </w:rPr>
              <w:t>Pomiar ciśnienia krwi metoda nieinwazyjną (NIBP)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F837E7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Oscylometryczna metoda pomiaru. Wyświetlanie wartości liczbowej ciśnienia skurczowego, rozkurczowego i średniego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Zakres pomiaru ciśnienia co najmniej 10-270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 opis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Zakres pomiaru pulsu wraz z NIBP min. 40-240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bpm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 opis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Dokładność pomiaru nie gorsza niż +/- 5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Tryby pomiaru: ręczny, auto, ciągły(powtarzające się pomiary w okresie co najmniej 4 min)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Zakres programowania interwałów w trybie Auto co najmniej 1-720 minut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Funkcja napełnienia mankietu do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wenopunkcji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tzw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staza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Możliwość wstępnego ustawienia ciśnienia w mankiecie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Kardiomonitor wyposażony w niezależną od pamięci trendów, pamięć ostatnich min. 2000 wyników pomiarów NIBP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 opis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10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Monitorowanie dynamicznego ciśnienia krwi z ostatnich min. 24 godzin. Monitorowanie co najmniej wartości ciśnienia średniego, średniego za dnia, średniego w nocy, maksymalnego oraz minimalnego.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33FC">
              <w:rPr>
                <w:rFonts w:ascii="Arial" w:hAnsi="Arial" w:cs="Arial"/>
                <w:b/>
              </w:rPr>
              <w:t>VI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CF33FC">
              <w:rPr>
                <w:rFonts w:ascii="Arial" w:hAnsi="Arial" w:cs="Arial"/>
                <w:b/>
              </w:rPr>
              <w:t xml:space="preserve">Pomiar temperatury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F837E7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Zakres pomiarowy min.0-50</w:t>
            </w:r>
            <w:r w:rsidRPr="00CF33FC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CF33F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Dokładność pomiaru nie gorsza niż +/- 0,1</w:t>
            </w:r>
            <w:r w:rsidRPr="00CF33FC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CF33F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Jednoczesne wyświetlanie co najmniej trzech wartości -2 temperatury ciała i temperatury różnicowej z możliwością regulacji granic alarmowych dla każdego z parametrów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33FC">
              <w:rPr>
                <w:rFonts w:ascii="Arial" w:hAnsi="Arial" w:cs="Arial"/>
                <w:b/>
              </w:rPr>
              <w:t>VII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rPr>
                <w:rFonts w:ascii="Arial" w:hAnsi="Arial" w:cs="Arial"/>
                <w:b/>
              </w:rPr>
            </w:pPr>
            <w:r w:rsidRPr="00CF33FC">
              <w:rPr>
                <w:rFonts w:ascii="Arial" w:hAnsi="Arial" w:cs="Arial"/>
                <w:b/>
              </w:rPr>
              <w:t>Inne parametry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F837E7" w:rsidP="007E2DE3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Gniazdo wyjścia sygnału EKG do synchronizacji defibrylatora</w:t>
            </w:r>
            <w:r w:rsidR="00E567CD" w:rsidRPr="00CF33FC">
              <w:rPr>
                <w:rFonts w:ascii="Arial" w:hAnsi="Arial" w:cs="Arial"/>
                <w:sz w:val="20"/>
                <w:szCs w:val="20"/>
              </w:rPr>
              <w:t xml:space="preserve"> – parametr oceniany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TAK/NIE</w:t>
            </w:r>
          </w:p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TAK- 5 pkt.</w:t>
            </w:r>
          </w:p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NIE- 0 pkt.</w:t>
            </w:r>
          </w:p>
          <w:p w:rsidR="00E567CD" w:rsidRPr="00CF33FC" w:rsidRDefault="00E567CD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Obsługa kardiomonitora przy pomocy, pokrętła przycisków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3-stopniowy system alarmów monitorowanych parametrów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Akustyczne i wizualne sygnalizowanie wszystkich alarmów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Możliwość min. 5 stopniowego zawieszania alarmów: 1min., 2min.,3 min., 10 min.,15 min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  <w:r w:rsidR="00E567CD" w:rsidRPr="00CF33FC">
              <w:rPr>
                <w:rFonts w:ascii="Arial" w:hAnsi="Arial" w:cs="Arial"/>
              </w:rPr>
              <w:t xml:space="preserve"> opis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Możliwość ustawienia granic alarmowych wszystkich monitorowanych parametrów  w zakresie min.  2  poziomów ważności.</w:t>
            </w:r>
          </w:p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Granice alarmowe ustawiane w jednym wspólnym menu dla wszystkich parametrów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Ustawienie głośności sygnalizacji alarmowej w zakresie min 8 poziomów</w:t>
            </w:r>
            <w:r w:rsidR="00E567CD" w:rsidRPr="00CF33FC">
              <w:rPr>
                <w:rFonts w:ascii="Arial" w:hAnsi="Arial" w:cs="Arial"/>
                <w:sz w:val="20"/>
                <w:szCs w:val="20"/>
              </w:rPr>
              <w:t xml:space="preserve"> – parametr oceniany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3FC" w:rsidRDefault="00CF33FC" w:rsidP="00CF33FC">
            <w:pPr>
              <w:jc w:val="center"/>
              <w:rPr>
                <w:rFonts w:ascii="Arial" w:hAnsi="Arial" w:cs="Arial"/>
              </w:rPr>
            </w:pPr>
          </w:p>
          <w:p w:rsidR="00CF33FC" w:rsidRDefault="00CF33FC" w:rsidP="00CF3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Nie/Tak</w:t>
            </w:r>
          </w:p>
          <w:p w:rsidR="007E2DE3" w:rsidRPr="00CF33FC" w:rsidRDefault="00CF33FC" w:rsidP="00CF3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-  8 poziomów =</w:t>
            </w:r>
            <w:r w:rsidR="007E2DE3" w:rsidRPr="00CF33FC">
              <w:rPr>
                <w:rFonts w:ascii="Arial" w:hAnsi="Arial" w:cs="Arial"/>
              </w:rPr>
              <w:t>0 pkt.</w:t>
            </w:r>
          </w:p>
          <w:p w:rsidR="007E2DE3" w:rsidRPr="00CF33FC" w:rsidRDefault="00CF33FC" w:rsidP="007E2DE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- Więcej niż 8 poziomów=</w:t>
            </w:r>
            <w:r w:rsidR="007E2DE3" w:rsidRPr="00CF33FC">
              <w:rPr>
                <w:rFonts w:ascii="Arial" w:hAnsi="Arial" w:cs="Arial"/>
              </w:rPr>
              <w:t xml:space="preserve"> 5 pkt.</w:t>
            </w:r>
          </w:p>
          <w:p w:rsidR="00E567CD" w:rsidRPr="00CF33FC" w:rsidRDefault="00E567CD" w:rsidP="007E2DE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podać</w:t>
            </w:r>
          </w:p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Ręczne i automatyczne ustawienie granic alarmowych w odniesieniu do aktualnego stanu monitorowanego pacjenta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Wbudowany system zarządzania danymi pacjenta umożliwiający zapis oraz eksport danych min. 15 monitorowanych pacjentów. Funkcja szybkiego przyjęcia oraz wypisania pacjenta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10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Klawiatura alfanumeryczna do wprowadzania danych pacjenta: nazwisko, płeć, nr identyfikacyjny, waga, wzrost, grupa krwi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11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Możliwość programowej dezaktywacji poszczególnych modułów pomiarowych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12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Oprogramowanie do obliczania leków, kalkulator hemodynamiczny, wentylacyjny,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utlenowania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,  nerkowy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13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Kalkulator leków z tabelami miareczkowania, ułatwiającymi przeliczanie dawek powiązanych z masą ciała pacjenta na szybkość podawania leku w ml/godzi. Kalkulator powinien mieć wpisane podstawowe leki oraz umożliwiać skonfigurowanie co najmniej 5 własnych leków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14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Zasilanie kardiomonitora z sieci 230V i akumulatora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15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Czas pracy kardiomonitora zasilanego z akumulatora nie krótszy niż 2 godziny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16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Graficzny wskaźnik stanu naładowania akumulatora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17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Wyświetlanie - co najmniej 6 przebiegów z możliwością edycji kolorów parametrów, ustawienia dowolnej kolejności ich wyświetlania. Bez użycia funkcji 7xEKG oraz 12xEKG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18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Dostępne tryby pracy:</w:t>
            </w:r>
          </w:p>
          <w:p w:rsidR="007E2DE3" w:rsidRPr="00CF33FC" w:rsidRDefault="007E2DE3" w:rsidP="007E2DE3">
            <w:pPr>
              <w:pStyle w:val="Style10"/>
              <w:numPr>
                <w:ilvl w:val="0"/>
                <w:numId w:val="2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tryb dużych znaków</w:t>
            </w:r>
          </w:p>
          <w:p w:rsidR="007E2DE3" w:rsidRPr="00CF33FC" w:rsidRDefault="007E2DE3" w:rsidP="007E2DE3">
            <w:pPr>
              <w:pStyle w:val="Style10"/>
              <w:numPr>
                <w:ilvl w:val="0"/>
                <w:numId w:val="2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lastRenderedPageBreak/>
              <w:t xml:space="preserve">tryb trendów do wyboru z ostatnich min.: 0,5; 1; 2, 4 lub 8 godzin </w:t>
            </w:r>
          </w:p>
          <w:p w:rsidR="007E2DE3" w:rsidRPr="00CF33FC" w:rsidRDefault="007E2DE3" w:rsidP="007E2DE3">
            <w:pPr>
              <w:pStyle w:val="Style10"/>
              <w:numPr>
                <w:ilvl w:val="0"/>
                <w:numId w:val="2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tryb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oxyCRG</w:t>
            </w:r>
            <w:proofErr w:type="spellEnd"/>
          </w:p>
          <w:p w:rsidR="007E2DE3" w:rsidRPr="00CF33FC" w:rsidRDefault="007E2DE3" w:rsidP="007E2DE3">
            <w:pPr>
              <w:pStyle w:val="Style10"/>
              <w:numPr>
                <w:ilvl w:val="0"/>
                <w:numId w:val="2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tryb listy</w:t>
            </w:r>
          </w:p>
          <w:p w:rsidR="007E2DE3" w:rsidRPr="00CF33FC" w:rsidRDefault="007E2DE3" w:rsidP="007E2DE3">
            <w:pPr>
              <w:pStyle w:val="Style10"/>
              <w:numPr>
                <w:ilvl w:val="0"/>
                <w:numId w:val="2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7-EKG</w:t>
            </w:r>
          </w:p>
          <w:p w:rsidR="007E2DE3" w:rsidRPr="00CF33FC" w:rsidRDefault="007E2DE3" w:rsidP="007E2DE3">
            <w:pPr>
              <w:pStyle w:val="Style10"/>
              <w:numPr>
                <w:ilvl w:val="0"/>
                <w:numId w:val="2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7-EKG oraz dodatkowych krzywych</w:t>
            </w:r>
          </w:p>
          <w:p w:rsidR="007E2DE3" w:rsidRPr="00CF33FC" w:rsidRDefault="007E2DE3" w:rsidP="007E2DE3">
            <w:pPr>
              <w:pStyle w:val="Style10"/>
              <w:numPr>
                <w:ilvl w:val="0"/>
                <w:numId w:val="2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tryb podglądu danych z innych lóżek(bez stacji centralnego nadzoru)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TAK</w:t>
            </w:r>
            <w:r w:rsidR="00E567CD" w:rsidRPr="00CF33FC">
              <w:rPr>
                <w:rFonts w:ascii="Arial" w:hAnsi="Arial" w:cs="Arial"/>
              </w:rPr>
              <w:t xml:space="preserve"> opis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Funkcja informowania o alarmach pojawiających sie na innych kardiomonitorach podłączonych do wspólnej sieci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20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Funkcja „tryb prywatny” pozwalająca - w przypadku podłączenia urządzenia do centrali - na ukrycie danych przed pacjentem i wyświetlanie ich tylko na stanowisku centralnym.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21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Tryb nocny umożliwiający zaprogramowanie jasności ekranu, głośności alarmu, głośności QRS, głośności przycisków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22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Kardiomonitor wyposażony w tryb czuwania mający na celu ograniczenie energii. Wyłączenie trybu stand-by umożliwia dokonanie wyboru w zakresie kontynuacji monitorowania tego samego pacjenta lub przyjęcia nowego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23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Monitor przystosowany do pracy w standardowej sieci Ethernet (złącze RJ-45)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24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Możliwość rozbudowy o bezprzewodową komunikację ze stanowiskiem centralnego monitorowania-certyfikowana przez producenta obsługa poprzez oprogramowanie kardiomonitora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25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Kardiomonitor przystosowany do eksportu danych do standardowego komputera niepełniącego jednocześnie funkcji centrali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26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Monitor wyposażony w min. 1 port USB do podłączenia klawiatury lub myszki;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27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Proste aktualizacja oprogramowania poprzez gniazdo USB. Możliwość przenoszenia profilu użytkownika(konfiguracja ekranu, alarmów, jasności itp.) do innego kardiomonitora przy pomocy nośnika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28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Konstrukcja zapobiegająca wchłanianiu kurzu i rozprzestrzenianiu się infekcji - chłodzenie kardiomonitora konwekcyjne, bez wbudowanych wiatraków / wentylatorów.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29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Kardiomonitor zabezpieczony przed zalaniem wodą-stopień ochrony co najmniej IPX1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30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Monitor przygotowany do pomiaru etCO2 (bez konieczności  wysyłki do serwisu) – wbudowany zarezerwowany port etCO2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31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Możliwości podłączenia zewnętrznej drukarki i wydruku danych w formacie A4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32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Monitor przystosowany do ciągłej pracy w zakresie temperatur co najmniej 5-40</w:t>
            </w:r>
            <w:r w:rsidRPr="00CF33FC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CF33FC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33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</w:rPr>
              <w:t>Podstawa jezdna z koszykiem na akcesoria, system mocujący pozwala na możliwością obracania i pochylania, system mocowania kompatybilny  z uchwytem ściennym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34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Wyposażenie kardiomonitora :</w:t>
            </w:r>
          </w:p>
          <w:p w:rsidR="007E2DE3" w:rsidRPr="00CF33FC" w:rsidRDefault="007E2DE3" w:rsidP="007E2DE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-kabel EKG 5-odprowadzeniowy dla dzieci i dorosłych, dostępne wszystkie rozmiary,</w:t>
            </w:r>
          </w:p>
          <w:p w:rsidR="007E2DE3" w:rsidRPr="00CF33FC" w:rsidRDefault="007E2DE3" w:rsidP="007E2DE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-wielorazowy czujnik SpO2 typu klips dla dzieci i dorosły</w:t>
            </w:r>
            <w:r w:rsidR="00E567CD" w:rsidRPr="00CF33FC">
              <w:rPr>
                <w:rFonts w:ascii="Arial" w:hAnsi="Arial" w:cs="Arial"/>
                <w:sz w:val="20"/>
                <w:szCs w:val="20"/>
              </w:rPr>
              <w:t>ch - po 2 szt. w zestawie w ramach zamówienia</w:t>
            </w:r>
          </w:p>
          <w:p w:rsidR="007E2DE3" w:rsidRPr="00CF33FC" w:rsidRDefault="007E2DE3" w:rsidP="007E2DE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-mankiet do pomiaru NIBP</w:t>
            </w:r>
            <w:r w:rsidR="00E567CD" w:rsidRPr="00CF33F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CF33FC">
              <w:rPr>
                <w:rFonts w:ascii="Arial" w:hAnsi="Arial" w:cs="Arial"/>
                <w:sz w:val="20"/>
                <w:szCs w:val="20"/>
              </w:rPr>
              <w:t>rozmiar dla dzieci i dorosł</w:t>
            </w:r>
            <w:r w:rsidR="00E567CD" w:rsidRPr="00CF33FC">
              <w:rPr>
                <w:rFonts w:ascii="Arial" w:hAnsi="Arial" w:cs="Arial"/>
                <w:sz w:val="20"/>
                <w:szCs w:val="20"/>
              </w:rPr>
              <w:t xml:space="preserve">ych – po 2 szt. w zestawie w ramach zamówienia </w:t>
            </w:r>
          </w:p>
          <w:p w:rsidR="007E2DE3" w:rsidRPr="00CF33FC" w:rsidRDefault="007E2DE3" w:rsidP="007E2DE3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-wąż połączeniowy NIBP</w:t>
            </w:r>
          </w:p>
          <w:p w:rsidR="007E2DE3" w:rsidRPr="00CF33FC" w:rsidRDefault="007E2DE3" w:rsidP="007E2DE3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-czujnik temperatury powierzchniowej dla dzieci i dorosłych</w:t>
            </w:r>
            <w:r w:rsidR="00E567CD" w:rsidRPr="00CF33FC">
              <w:rPr>
                <w:rFonts w:ascii="Arial" w:hAnsi="Arial" w:cs="Arial"/>
              </w:rPr>
              <w:t xml:space="preserve"> – 1 </w:t>
            </w:r>
            <w:proofErr w:type="spellStart"/>
            <w:r w:rsidR="00E567CD" w:rsidRPr="00CF33FC">
              <w:rPr>
                <w:rFonts w:ascii="Arial" w:hAnsi="Arial" w:cs="Arial"/>
              </w:rPr>
              <w:t>szt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33FC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/>
              </w:rPr>
            </w:pPr>
            <w:r w:rsidRPr="00CF33FC">
              <w:rPr>
                <w:rFonts w:ascii="Arial" w:hAnsi="Arial" w:cs="Arial"/>
                <w:b/>
                <w:bCs/>
              </w:rPr>
              <w:t>Pozostałe wymagania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F837E7" w:rsidP="007E2DE3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Instrukcja obsługi w języku polskim w formie papierowej i elektronicznej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E567CD" w:rsidP="007E2DE3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F837E7" w:rsidP="007E2DE3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Pełna 2</w:t>
            </w:r>
            <w:r w:rsidR="007E2DE3" w:rsidRPr="00CF33FC">
              <w:rPr>
                <w:rFonts w:cs="Arial"/>
                <w:b w:val="0"/>
                <w:bCs/>
                <w:sz w:val="20"/>
              </w:rPr>
              <w:t xml:space="preserve"> letnia gwarancja na cały oferowany sprzęt liczona od dnia odbioru końcowego potwierdzonego protokołem z zdawczo-odbiorczym, uruchomienia i instalacji oraz szkolenia.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052DED">
            <w:pPr>
              <w:pStyle w:val="western"/>
              <w:snapToGrid w:val="0"/>
              <w:spacing w:before="0" w:after="0"/>
              <w:ind w:right="-70"/>
              <w:rPr>
                <w:rFonts w:ascii="Arial" w:hAnsi="Arial" w:cs="Arial"/>
                <w:color w:val="FF0000"/>
              </w:rPr>
            </w:pPr>
            <w:r w:rsidRPr="00CF33FC">
              <w:rPr>
                <w:rFonts w:ascii="Arial" w:hAnsi="Arial" w:cs="Arial"/>
                <w:bCs w:val="0"/>
                <w:color w:val="FF0000"/>
              </w:rPr>
              <w:t xml:space="preserve"> Pełna min. 2 letnia gwarancja =  0 pkt.  </w:t>
            </w:r>
            <w:r w:rsidRPr="00CF33FC">
              <w:rPr>
                <w:rFonts w:ascii="Arial" w:hAnsi="Arial" w:cs="Arial"/>
                <w:color w:val="FF0000"/>
              </w:rPr>
              <w:t>Gwar</w:t>
            </w:r>
            <w:r w:rsidR="004B1E68">
              <w:rPr>
                <w:rFonts w:ascii="Arial" w:hAnsi="Arial" w:cs="Arial"/>
                <w:color w:val="FF0000"/>
              </w:rPr>
              <w:t xml:space="preserve">ancja 3 lata – 5 </w:t>
            </w:r>
            <w:proofErr w:type="spellStart"/>
            <w:r w:rsidR="004B1E68">
              <w:rPr>
                <w:rFonts w:ascii="Arial" w:hAnsi="Arial" w:cs="Arial"/>
                <w:color w:val="FF0000"/>
              </w:rPr>
              <w:t>pkt</w:t>
            </w:r>
            <w:proofErr w:type="spellEnd"/>
            <w:r w:rsidR="004B1E68">
              <w:rPr>
                <w:rFonts w:ascii="Arial" w:hAnsi="Arial" w:cs="Arial"/>
                <w:color w:val="FF0000"/>
              </w:rPr>
              <w:t>;  4</w:t>
            </w:r>
            <w:r w:rsidR="00F837E7" w:rsidRPr="00CF33FC">
              <w:rPr>
                <w:rFonts w:ascii="Arial" w:hAnsi="Arial" w:cs="Arial"/>
                <w:color w:val="FF0000"/>
              </w:rPr>
              <w:t xml:space="preserve"> lat</w:t>
            </w:r>
            <w:r w:rsidR="004B1E68">
              <w:rPr>
                <w:rFonts w:ascii="Arial" w:hAnsi="Arial" w:cs="Arial"/>
                <w:color w:val="FF0000"/>
              </w:rPr>
              <w:t>a</w:t>
            </w:r>
            <w:r w:rsidR="00F837E7" w:rsidRPr="00CF33FC">
              <w:rPr>
                <w:rFonts w:ascii="Arial" w:hAnsi="Arial" w:cs="Arial"/>
                <w:color w:val="FF0000"/>
              </w:rPr>
              <w:t xml:space="preserve"> – 1</w:t>
            </w:r>
            <w:r w:rsidRPr="00CF33FC">
              <w:rPr>
                <w:rFonts w:ascii="Arial" w:hAnsi="Arial" w:cs="Arial"/>
                <w:color w:val="FF0000"/>
              </w:rPr>
              <w:t>0 pkt.</w:t>
            </w:r>
          </w:p>
          <w:p w:rsidR="007E2DE3" w:rsidRPr="00CF33FC" w:rsidRDefault="007E2DE3" w:rsidP="007E2DE3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Nagwek1"/>
              <w:snapToGrid w:val="0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sz w:val="20"/>
              </w:rPr>
              <w:t>Przeglądy okresowe w okresie trwania gwarancji na koszt dostawcy, zgodnie z zaleceniami producenta. Przeglądy wykonywane w siedzibie szpitala.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E567CD" w:rsidP="007E2DE3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pStyle w:val="Nagwek1"/>
              <w:snapToGrid w:val="0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sz w:val="20"/>
              </w:rPr>
              <w:t>Każdy dzień przestoju spowodowany niesprawnością oferowanego sprzętu przedłuża okres gwarancji.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E567CD" w:rsidP="007E2DE3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E567CD" w:rsidP="007E2DE3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Czas reakcji serwisu do 36</w:t>
            </w:r>
            <w:r w:rsidR="007E2DE3" w:rsidRPr="00CF33FC">
              <w:rPr>
                <w:rFonts w:cs="Arial"/>
                <w:b w:val="0"/>
                <w:bCs/>
                <w:sz w:val="20"/>
              </w:rPr>
              <w:t xml:space="preserve"> h od zgłoszenia awarii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E567CD" w:rsidP="007E2DE3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 przypadku, gdy naprawa w okresie gwarancji nie odniesie rezultatu, urządzenie podlega wymianie na nowe.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E567CD" w:rsidP="007E2DE3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 przypadku, gdy okres niesprawności przekracza 7 dni roboczych Wykonawca zobowiązany jest do zapewnienia urządzenia zastępczego na czas naprawy.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E567CD" w:rsidP="007E2DE3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7E2DE3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Wykonawca zapewni części zamienne i materiały eksploatacyjne przez okres 10 lat</w:t>
            </w:r>
            <w:r w:rsidR="00E567CD" w:rsidRPr="00CF33FC">
              <w:rPr>
                <w:rFonts w:ascii="Arial" w:hAnsi="Arial" w:cs="Arial"/>
                <w:bCs/>
              </w:rPr>
              <w:t xml:space="preserve"> od daty zakupu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E567CD" w:rsidP="007E2DE3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DE3" w:rsidRPr="00CF33FC" w:rsidRDefault="007E2DE3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837E7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Wykonawca zapewni pełny autoryzowany serwis przez uprawnioną jednostkę gwarantująca skuteczną interwencję serwisową w okresie gwarancyjnym i pogwarancyjnym dla oferowanego sprzętu.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0E3CD8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 xml:space="preserve">Tak/ podać m.in.  adres, nazwę i nr telefonu serwisu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837E7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F837E7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12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snapToGrid w:val="0"/>
              <w:jc w:val="both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Zamawiający wymaga, aby Wykonawca dokonał przeszkolenia pracowników Sekcji Aparatury Medycznej z dokonywania przeglądów sprzętu będącego przedmiotem umowy, przeszkolenie potwierdzone wydanym certyfikatem lub zaświadczeniem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837E7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13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Deklaracja zgodności/certyfikat zgodności CE dla wyrobu medycznego </w:t>
            </w:r>
            <w:r w:rsidRPr="00CF33FC">
              <w:rPr>
                <w:rFonts w:ascii="Arial" w:hAnsi="Arial" w:cs="Arial"/>
              </w:rPr>
              <w:lastRenderedPageBreak/>
              <w:t>(dołączony do oferty)</w:t>
            </w:r>
            <w:r w:rsidRPr="00CF33FC">
              <w:rPr>
                <w:rFonts w:ascii="Arial" w:hAnsi="Arial" w:cs="Arial"/>
              </w:rPr>
              <w:tab/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lastRenderedPageBreak/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837E7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Aparatura dopuszczona do obrotu na terytorium Polski, posiadająca wszelkie wymagane przez przepisy prawa świadectwa, certyfikaty, atesty, deklaracje zgodności, itp. oraz spełniająca wszelkie wymogi w zakresie norm bezpieczeństwa obsługi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837E7" w:rsidRPr="00CF33FC" w:rsidTr="00E567CD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14</w:t>
            </w:r>
          </w:p>
        </w:tc>
        <w:tc>
          <w:tcPr>
            <w:tcW w:w="6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</w:rPr>
            </w:pPr>
            <w:r w:rsidRPr="00CF33FC">
              <w:rPr>
                <w:rStyle w:val="FontStyle23"/>
                <w:rFonts w:ascii="Arial" w:hAnsi="Arial" w:cs="Arial"/>
                <w:bCs/>
                <w:sz w:val="20"/>
                <w:szCs w:val="20"/>
              </w:rPr>
              <w:t>Zaoferowane według ww. wymagań urządzenia muszą być i gotowe do użytkowania bez żadnych dodatkowych zakupów,  poza materiałami eksploatacyjnymi.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7E7" w:rsidRPr="00CF33FC" w:rsidRDefault="00F837E7" w:rsidP="007E2DE3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7E2DE3" w:rsidRPr="00CF33FC" w:rsidRDefault="007E2DE3" w:rsidP="007E2DE3">
      <w:pPr>
        <w:ind w:left="624"/>
        <w:jc w:val="both"/>
        <w:rPr>
          <w:rFonts w:ascii="Arial" w:hAnsi="Arial" w:cs="Arial"/>
        </w:rPr>
      </w:pPr>
    </w:p>
    <w:p w:rsidR="007E2DE3" w:rsidRPr="00CF33FC" w:rsidRDefault="007E2DE3" w:rsidP="007E2DE3">
      <w:pPr>
        <w:tabs>
          <w:tab w:val="left" w:pos="1333"/>
          <w:tab w:val="left" w:pos="1475"/>
        </w:tabs>
        <w:ind w:left="624"/>
        <w:jc w:val="both"/>
        <w:rPr>
          <w:rFonts w:ascii="Arial" w:hAnsi="Arial" w:cs="Arial"/>
        </w:rPr>
      </w:pPr>
    </w:p>
    <w:p w:rsidR="00052DED" w:rsidRPr="00CF33FC" w:rsidRDefault="00052DED" w:rsidP="00052DED">
      <w:pPr>
        <w:rPr>
          <w:rFonts w:ascii="Arial" w:hAnsi="Arial" w:cs="Arial"/>
          <w:b/>
          <w:sz w:val="24"/>
          <w:szCs w:val="24"/>
          <w:u w:val="single"/>
        </w:rPr>
      </w:pPr>
      <w:r w:rsidRPr="00CF33FC">
        <w:rPr>
          <w:rFonts w:ascii="Arial" w:hAnsi="Arial" w:cs="Arial"/>
          <w:b/>
          <w:sz w:val="24"/>
          <w:szCs w:val="24"/>
          <w:u w:val="single"/>
        </w:rPr>
        <w:t>Zadanie 24</w:t>
      </w:r>
    </w:p>
    <w:p w:rsidR="00052DED" w:rsidRPr="00CF33FC" w:rsidRDefault="00052DED" w:rsidP="00052DED">
      <w:pPr>
        <w:jc w:val="right"/>
        <w:rPr>
          <w:rFonts w:ascii="Arial" w:hAnsi="Arial" w:cs="Arial"/>
          <w:b/>
        </w:rPr>
      </w:pPr>
    </w:p>
    <w:p w:rsidR="00052DED" w:rsidRPr="00CF33FC" w:rsidRDefault="00052DED" w:rsidP="00052DED">
      <w:pPr>
        <w:rPr>
          <w:rFonts w:ascii="Arial" w:hAnsi="Arial" w:cs="Arial"/>
        </w:rPr>
      </w:pPr>
      <w:r w:rsidRPr="00CF33FC">
        <w:rPr>
          <w:rFonts w:ascii="Arial" w:hAnsi="Arial" w:cs="Arial"/>
          <w:b/>
          <w:smallCaps/>
        </w:rPr>
        <w:t xml:space="preserve">Przedmiot zamówienia: Pompa </w:t>
      </w:r>
      <w:proofErr w:type="spellStart"/>
      <w:r w:rsidRPr="00CF33FC">
        <w:rPr>
          <w:rFonts w:ascii="Arial" w:hAnsi="Arial" w:cs="Arial"/>
          <w:b/>
          <w:smallCaps/>
        </w:rPr>
        <w:t>strzykawkowa</w:t>
      </w:r>
      <w:proofErr w:type="spellEnd"/>
      <w:r w:rsidRPr="00CF33FC">
        <w:rPr>
          <w:rFonts w:ascii="Arial" w:hAnsi="Arial" w:cs="Arial"/>
          <w:b/>
          <w:smallCaps/>
        </w:rPr>
        <w:t xml:space="preserve"> </w:t>
      </w:r>
      <w:r w:rsidR="00496FB6" w:rsidRPr="00CF33FC">
        <w:rPr>
          <w:rFonts w:ascii="Arial" w:hAnsi="Arial" w:cs="Arial"/>
          <w:b/>
          <w:smallCaps/>
        </w:rPr>
        <w:t xml:space="preserve"> - </w:t>
      </w:r>
      <w:r w:rsidRPr="00CF33FC">
        <w:rPr>
          <w:rFonts w:ascii="Arial" w:hAnsi="Arial" w:cs="Arial"/>
          <w:b/>
          <w:smallCaps/>
        </w:rPr>
        <w:t xml:space="preserve">2 </w:t>
      </w:r>
      <w:proofErr w:type="spellStart"/>
      <w:r w:rsidRPr="00CF33FC">
        <w:rPr>
          <w:rFonts w:ascii="Arial" w:hAnsi="Arial" w:cs="Arial"/>
          <w:b/>
          <w:smallCaps/>
        </w:rPr>
        <w:t>szt</w:t>
      </w:r>
      <w:proofErr w:type="spellEnd"/>
    </w:p>
    <w:p w:rsidR="00052DED" w:rsidRPr="00CF33FC" w:rsidRDefault="00052DED" w:rsidP="00052DED">
      <w:pPr>
        <w:rPr>
          <w:rFonts w:ascii="Arial" w:hAnsi="Arial" w:cs="Arial"/>
          <w:b/>
          <w:smallCaps/>
        </w:rPr>
      </w:pP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985"/>
        <w:gridCol w:w="850"/>
        <w:gridCol w:w="1134"/>
        <w:gridCol w:w="1134"/>
        <w:gridCol w:w="993"/>
        <w:gridCol w:w="1701"/>
        <w:gridCol w:w="1984"/>
      </w:tblGrid>
      <w:tr w:rsidR="00496FB6" w:rsidRPr="00CF33FC" w:rsidTr="000E3CD8">
        <w:trPr>
          <w:cantSplit/>
        </w:trPr>
        <w:tc>
          <w:tcPr>
            <w:tcW w:w="993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L.p.</w:t>
            </w:r>
          </w:p>
        </w:tc>
        <w:tc>
          <w:tcPr>
            <w:tcW w:w="1985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Nazwa przedmiotu zamówienia</w:t>
            </w:r>
          </w:p>
        </w:tc>
        <w:tc>
          <w:tcPr>
            <w:tcW w:w="850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Jedn. m.</w:t>
            </w:r>
          </w:p>
        </w:tc>
        <w:tc>
          <w:tcPr>
            <w:tcW w:w="1134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Ilość</w:t>
            </w:r>
          </w:p>
        </w:tc>
        <w:tc>
          <w:tcPr>
            <w:tcW w:w="1134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Cena netto</w:t>
            </w:r>
          </w:p>
        </w:tc>
        <w:tc>
          <w:tcPr>
            <w:tcW w:w="993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netto</w:t>
            </w:r>
          </w:p>
        </w:tc>
        <w:tc>
          <w:tcPr>
            <w:tcW w:w="1701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Podatek VAT</w:t>
            </w:r>
          </w:p>
        </w:tc>
        <w:tc>
          <w:tcPr>
            <w:tcW w:w="1984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brutto</w:t>
            </w:r>
          </w:p>
        </w:tc>
      </w:tr>
      <w:tr w:rsidR="00496FB6" w:rsidRPr="00CF33FC" w:rsidTr="000E3CD8">
        <w:trPr>
          <w:cantSplit/>
        </w:trPr>
        <w:tc>
          <w:tcPr>
            <w:tcW w:w="993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vAlign w:val="center"/>
          </w:tcPr>
          <w:p w:rsidR="00496FB6" w:rsidRPr="00CF33FC" w:rsidRDefault="00496FB6" w:rsidP="000E3CD8">
            <w:pPr>
              <w:jc w:val="both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Pompa </w:t>
            </w:r>
            <w:proofErr w:type="spellStart"/>
            <w:r w:rsidRPr="00CF33FC">
              <w:rPr>
                <w:rFonts w:ascii="Arial" w:hAnsi="Arial" w:cs="Arial"/>
              </w:rPr>
              <w:t>strzykawkowa</w:t>
            </w:r>
            <w:proofErr w:type="spellEnd"/>
          </w:p>
          <w:p w:rsidR="00496FB6" w:rsidRPr="00CF33FC" w:rsidRDefault="00496FB6" w:rsidP="000E3C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496FB6" w:rsidRPr="00CF33FC" w:rsidRDefault="00496FB6" w:rsidP="000E3CD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96FB6" w:rsidRPr="00CF33FC" w:rsidRDefault="00496FB6" w:rsidP="00052DED">
      <w:pPr>
        <w:rPr>
          <w:rFonts w:ascii="Arial" w:hAnsi="Arial" w:cs="Arial"/>
          <w:b/>
          <w:smallCaps/>
        </w:rPr>
      </w:pPr>
    </w:p>
    <w:p w:rsidR="00496FB6" w:rsidRPr="00CF33FC" w:rsidRDefault="00496FB6" w:rsidP="00052DED">
      <w:pPr>
        <w:rPr>
          <w:rFonts w:ascii="Arial" w:hAnsi="Arial" w:cs="Arial"/>
          <w:b/>
          <w:smallCaps/>
        </w:rPr>
      </w:pPr>
    </w:p>
    <w:tbl>
      <w:tblPr>
        <w:tblW w:w="0" w:type="auto"/>
        <w:tblInd w:w="-2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5"/>
        <w:gridCol w:w="7552"/>
        <w:gridCol w:w="2552"/>
        <w:gridCol w:w="1843"/>
        <w:gridCol w:w="992"/>
      </w:tblGrid>
      <w:tr w:rsidR="00052DED" w:rsidRPr="00CF33FC" w:rsidTr="000E3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pacing w:before="4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PARAMETR funkcja WYMAGANY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Wymagalność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pacing w:before="4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PARAMETR OFEROWANY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E3CD8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uwagi</w:t>
            </w:r>
          </w:p>
        </w:tc>
      </w:tr>
      <w:tr w:rsidR="00052DED" w:rsidRPr="00CF33FC" w:rsidTr="00052DED">
        <w:trPr>
          <w:trHeight w:val="517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Nazwa i typ aparatu :………………………………………………………...</w:t>
            </w:r>
          </w:p>
        </w:tc>
      </w:tr>
      <w:tr w:rsidR="00052DED" w:rsidRPr="00CF33FC" w:rsidTr="00052DED">
        <w:trPr>
          <w:trHeight w:val="359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Producent :……………………………………………………………………</w:t>
            </w:r>
          </w:p>
        </w:tc>
      </w:tr>
      <w:tr w:rsidR="00052DED" w:rsidRPr="00CF33FC" w:rsidTr="00052DED">
        <w:trPr>
          <w:trHeight w:val="541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iCs/>
              </w:rPr>
              <w:t>Przeznaczenie aparatu</w:t>
            </w:r>
            <w:r w:rsidRPr="00CF33FC">
              <w:rPr>
                <w:rFonts w:ascii="Arial" w:hAnsi="Arial" w:cs="Arial"/>
              </w:rPr>
              <w:t xml:space="preserve"> : </w:t>
            </w:r>
          </w:p>
          <w:p w:rsidR="00052DED" w:rsidRPr="00CF33FC" w:rsidRDefault="00052DED" w:rsidP="00B255E4">
            <w:pPr>
              <w:spacing w:before="40"/>
              <w:ind w:right="-70"/>
              <w:rPr>
                <w:rFonts w:ascii="Arial" w:hAnsi="Arial" w:cs="Arial"/>
              </w:rPr>
            </w:pPr>
          </w:p>
        </w:tc>
      </w:tr>
      <w:tr w:rsidR="00052DED" w:rsidRPr="00CF33FC" w:rsidTr="00052DED">
        <w:trPr>
          <w:trHeight w:val="454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Rok produkcji a</w:t>
            </w:r>
            <w:r w:rsidR="008B5365" w:rsidRPr="00CF33FC">
              <w:rPr>
                <w:rFonts w:ascii="Arial" w:hAnsi="Arial" w:cs="Arial"/>
              </w:rPr>
              <w:t>paratu : min. 2020</w:t>
            </w:r>
            <w:r w:rsidRPr="00CF33FC">
              <w:rPr>
                <w:rFonts w:ascii="Arial" w:hAnsi="Arial" w:cs="Arial"/>
              </w:rPr>
              <w:t>, urządzenie nowe, nieużywane.</w:t>
            </w:r>
          </w:p>
        </w:tc>
      </w:tr>
      <w:tr w:rsidR="00052DED" w:rsidRPr="00CF33FC" w:rsidTr="00F5463B">
        <w:trPr>
          <w:trHeight w:val="34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52DED" w:rsidRPr="00CF33FC" w:rsidRDefault="00052DED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WYMAGANIA Ogólne</w:t>
            </w:r>
          </w:p>
        </w:tc>
      </w:tr>
      <w:tr w:rsidR="00052DED" w:rsidRPr="00CF33FC" w:rsidTr="000E3CD8">
        <w:trPr>
          <w:trHeight w:val="36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Pompa </w:t>
            </w:r>
            <w:proofErr w:type="spellStart"/>
            <w:r w:rsidRPr="00CF33FC">
              <w:rPr>
                <w:rFonts w:ascii="Arial" w:hAnsi="Arial" w:cs="Arial"/>
              </w:rPr>
              <w:t>strzykawkowa</w:t>
            </w:r>
            <w:proofErr w:type="spellEnd"/>
            <w:r w:rsidRPr="00CF33FC">
              <w:rPr>
                <w:rFonts w:ascii="Arial" w:hAnsi="Arial" w:cs="Arial"/>
              </w:rPr>
              <w:t xml:space="preserve"> do podawania dożylnego sterowana elektronicznie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2DE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Ochrona przed porażeniem, klasa I, typ CF, odporność na defibrylację.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2DE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Strzykawka mocowana od frontu. Mocowanie w pełni manualne. Możliwość zamontowania i przygotowania strzykawki przy wyłączonym urządzeniu.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2DE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ustawiania parametrów infuzji na kolorowym min. 4” ekranie dotykowym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2DE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Zasilanie: AC 100 - 240V; 50/60 Hz oraz DC 12V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2DE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Samodzielna praca bez zasilania sieciowego min. 12 h przy przepływie 5ml/h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  <w:highlight w:val="green"/>
              </w:rPr>
            </w:pPr>
          </w:p>
        </w:tc>
      </w:tr>
      <w:tr w:rsidR="00052DE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Czas ładowania akumulatorów do 100%:                   </w:t>
            </w:r>
            <w:proofErr w:type="spellStart"/>
            <w:r w:rsidRPr="00CF33FC">
              <w:rPr>
                <w:rFonts w:ascii="Arial" w:hAnsi="Arial" w:cs="Arial"/>
              </w:rPr>
              <w:t>max</w:t>
            </w:r>
            <w:proofErr w:type="spellEnd"/>
            <w:r w:rsidRPr="00CF33FC">
              <w:rPr>
                <w:rFonts w:ascii="Arial" w:hAnsi="Arial" w:cs="Arial"/>
              </w:rPr>
              <w:t>. 5 godzin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2DE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Ochrona przed zalaniem:                                                  min. IP 24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2DE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Funkcja Stand-by z możliwością programowania przez użytkownika w zakresie od 1 min do 25 godzin +/- 1min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10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Waga </w:t>
            </w:r>
            <w:proofErr w:type="spellStart"/>
            <w:r w:rsidRPr="00CF33FC">
              <w:rPr>
                <w:rFonts w:ascii="Arial" w:hAnsi="Arial" w:cs="Arial"/>
              </w:rPr>
              <w:t>max</w:t>
            </w:r>
            <w:proofErr w:type="spellEnd"/>
            <w:r w:rsidRPr="00CF33FC">
              <w:rPr>
                <w:rFonts w:ascii="Arial" w:hAnsi="Arial" w:cs="Arial"/>
              </w:rPr>
              <w:t>. 2 kg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ustawienia trybu nocnego z określeniem czasu rozpoczęcia i zakończenia oraz z możliwością regulacji jasności ekranu na min. 10 poziomach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tabs>
                <w:tab w:val="left" w:pos="2772"/>
              </w:tabs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12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rozbudowy o tryb wzywania pielęgniarki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13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Wbudowane gniazdo USB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14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Regulacja głośności: min. 10 poziomów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15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ręcznego i automatycznego zablokowania ekranu infuzji w celu wyeliminowania niekontrolowanych zmian parametrów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16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wyboru czasu automatycznej blokady ekranu min. 1, 2, 5, 10, 30 min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17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Zasilanie pomp mocowanych poza stacją dokującą bezpośrednio z sieci energetycznej – nie dopuszcza się zasilacza zewnętrznego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18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Uchwyt do przenoszenia pompy nie wymagający odłączenia przy mocowaniu w stacjach dokujących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19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Wskaźnik pozostałego czasu pracy na zasilaniu akumulatorowym w postaci procentowej lub pozostałego czasu do rozładowania urządzenia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20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resetowania ustawień użytkownika przed kolejną infuzją. Nie akceptuje się resetowania urządzenia do ustawień fabrycznych.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automatycznej kalibracji dowolnej strzykawki bez użycia dodatkowych elementów z możliwością zapisania jej nazwy i parametrów bezpośrednio w  pompie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Napisy na wyświetlaczu w języku polskim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rozbudowy o system centralnego monitoringu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II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ind w:left="10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Parametry podaży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496FB6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Pompa skalibrowana do pracy ze strzykawkami o objętości 2/3, 5, 10, 20, 50/60 ml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Co najmniej 6 trybów infuzji:</w:t>
            </w:r>
          </w:p>
          <w:p w:rsidR="00052DED" w:rsidRPr="00CF33FC" w:rsidRDefault="00052DED" w:rsidP="00052DED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Tryb podstawowy: ml/h</w:t>
            </w:r>
          </w:p>
          <w:p w:rsidR="00052DED" w:rsidRPr="00CF33FC" w:rsidRDefault="00052DED" w:rsidP="00052DED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Tryb programowania leku na podstawie masy ciała pacjenta</w:t>
            </w:r>
          </w:p>
          <w:p w:rsidR="00052DED" w:rsidRPr="00CF33FC" w:rsidRDefault="00052DED" w:rsidP="00052DED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Tryb dawki indukcyjnej ( wysycającej )</w:t>
            </w:r>
          </w:p>
          <w:p w:rsidR="00052DED" w:rsidRPr="00CF33FC" w:rsidRDefault="00052DED" w:rsidP="00052DED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Tryb sekwencyjny z </w:t>
            </w:r>
            <w:proofErr w:type="spellStart"/>
            <w:r w:rsidRPr="00CF33FC">
              <w:rPr>
                <w:rFonts w:ascii="Arial" w:hAnsi="Arial" w:cs="Arial"/>
              </w:rPr>
              <w:t>max</w:t>
            </w:r>
            <w:proofErr w:type="spellEnd"/>
            <w:r w:rsidRPr="00CF33FC">
              <w:rPr>
                <w:rFonts w:ascii="Arial" w:hAnsi="Arial" w:cs="Arial"/>
              </w:rPr>
              <w:t>. 5 etapami</w:t>
            </w:r>
          </w:p>
          <w:p w:rsidR="00052DED" w:rsidRPr="00CF33FC" w:rsidRDefault="00052DED" w:rsidP="00052DED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Tryb podnoszenia i opuszczania</w:t>
            </w:r>
          </w:p>
          <w:p w:rsidR="00052DED" w:rsidRPr="00CF33FC" w:rsidRDefault="00052DED" w:rsidP="00052DED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Tryb TIVA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Dokładność podaży: +/- 2%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Możliwość zaprogramowania podaży w co najmniej jednostkach stężenia: </w:t>
            </w:r>
          </w:p>
          <w:p w:rsidR="00052DED" w:rsidRPr="00CF33FC" w:rsidRDefault="00052DED" w:rsidP="00052DED">
            <w:pPr>
              <w:numPr>
                <w:ilvl w:val="0"/>
                <w:numId w:val="25"/>
              </w:numPr>
              <w:suppressAutoHyphens/>
              <w:rPr>
                <w:rFonts w:ascii="Arial" w:hAnsi="Arial" w:cs="Arial"/>
              </w:rPr>
            </w:pPr>
            <w:proofErr w:type="spellStart"/>
            <w:r w:rsidRPr="00CF33FC">
              <w:rPr>
                <w:rFonts w:ascii="Arial" w:hAnsi="Arial" w:cs="Arial"/>
              </w:rPr>
              <w:t>ng</w:t>
            </w:r>
            <w:proofErr w:type="spellEnd"/>
            <w:r w:rsidRPr="00CF33FC">
              <w:rPr>
                <w:rFonts w:ascii="Arial" w:hAnsi="Arial" w:cs="Arial"/>
              </w:rPr>
              <w:t xml:space="preserve">/ml, </w:t>
            </w:r>
            <w:proofErr w:type="spellStart"/>
            <w:r w:rsidRPr="00CF33FC">
              <w:rPr>
                <w:rFonts w:ascii="Arial" w:hAnsi="Arial" w:cs="Arial"/>
              </w:rPr>
              <w:t>ug</w:t>
            </w:r>
            <w:proofErr w:type="spellEnd"/>
            <w:r w:rsidRPr="00CF33FC">
              <w:rPr>
                <w:rFonts w:ascii="Arial" w:hAnsi="Arial" w:cs="Arial"/>
              </w:rPr>
              <w:t xml:space="preserve">/ml, mg/ml, g/ml, U/ml, </w:t>
            </w:r>
            <w:proofErr w:type="spellStart"/>
            <w:r w:rsidRPr="00CF33FC">
              <w:rPr>
                <w:rFonts w:ascii="Arial" w:hAnsi="Arial" w:cs="Arial"/>
              </w:rPr>
              <w:t>kU</w:t>
            </w:r>
            <w:proofErr w:type="spellEnd"/>
            <w:r w:rsidRPr="00CF33FC">
              <w:rPr>
                <w:rFonts w:ascii="Arial" w:hAnsi="Arial" w:cs="Arial"/>
              </w:rPr>
              <w:t xml:space="preserve">/ml, IU/ml, IE/ml, </w:t>
            </w:r>
            <w:proofErr w:type="spellStart"/>
            <w:r w:rsidRPr="00CF33FC">
              <w:rPr>
                <w:rFonts w:ascii="Arial" w:hAnsi="Arial" w:cs="Arial"/>
              </w:rPr>
              <w:t>mmol</w:t>
            </w:r>
            <w:proofErr w:type="spellEnd"/>
            <w:r w:rsidRPr="00CF33FC">
              <w:rPr>
                <w:rFonts w:ascii="Arial" w:hAnsi="Arial" w:cs="Arial"/>
              </w:rPr>
              <w:t>/ml, mol/ml, kcal/ml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Możliwość zaprogramowania podaży w co najmniej jednostkach tempa dozowania: </w:t>
            </w:r>
          </w:p>
          <w:p w:rsidR="00052DED" w:rsidRPr="00CF33FC" w:rsidRDefault="00052DED" w:rsidP="00052DED">
            <w:pPr>
              <w:numPr>
                <w:ilvl w:val="0"/>
                <w:numId w:val="25"/>
              </w:numPr>
              <w:suppressAutoHyphens/>
              <w:rPr>
                <w:rFonts w:ascii="Arial" w:hAnsi="Arial" w:cs="Arial"/>
              </w:rPr>
            </w:pPr>
            <w:proofErr w:type="spellStart"/>
            <w:r w:rsidRPr="00CF33FC">
              <w:rPr>
                <w:rFonts w:ascii="Arial" w:hAnsi="Arial" w:cs="Arial"/>
              </w:rPr>
              <w:t>ng</w:t>
            </w:r>
            <w:proofErr w:type="spellEnd"/>
            <w:r w:rsidRPr="00CF33FC">
              <w:rPr>
                <w:rFonts w:ascii="Arial" w:hAnsi="Arial" w:cs="Arial"/>
              </w:rPr>
              <w:t xml:space="preserve">, </w:t>
            </w:r>
            <w:proofErr w:type="spellStart"/>
            <w:r w:rsidRPr="00CF33FC">
              <w:rPr>
                <w:rFonts w:ascii="Arial" w:hAnsi="Arial" w:cs="Arial"/>
              </w:rPr>
              <w:t>ug</w:t>
            </w:r>
            <w:proofErr w:type="spellEnd"/>
            <w:r w:rsidRPr="00CF33FC">
              <w:rPr>
                <w:rFonts w:ascii="Arial" w:hAnsi="Arial" w:cs="Arial"/>
              </w:rPr>
              <w:t xml:space="preserve">, mg, g, U, KU, IU, IE, </w:t>
            </w:r>
            <w:proofErr w:type="spellStart"/>
            <w:r w:rsidRPr="00CF33FC">
              <w:rPr>
                <w:rFonts w:ascii="Arial" w:hAnsi="Arial" w:cs="Arial"/>
              </w:rPr>
              <w:t>mmol</w:t>
            </w:r>
            <w:proofErr w:type="spellEnd"/>
            <w:r w:rsidRPr="00CF33FC">
              <w:rPr>
                <w:rFonts w:ascii="Arial" w:hAnsi="Arial" w:cs="Arial"/>
              </w:rPr>
              <w:t>, mol, kcal na min, h, 24h</w:t>
            </w:r>
          </w:p>
          <w:p w:rsidR="00052DED" w:rsidRPr="00CF33FC" w:rsidRDefault="00052DED" w:rsidP="00052DED">
            <w:pPr>
              <w:numPr>
                <w:ilvl w:val="0"/>
                <w:numId w:val="25"/>
              </w:numPr>
              <w:suppressAutoHyphens/>
              <w:rPr>
                <w:rFonts w:ascii="Arial" w:hAnsi="Arial" w:cs="Arial"/>
              </w:rPr>
            </w:pPr>
            <w:proofErr w:type="spellStart"/>
            <w:r w:rsidRPr="00CF33FC">
              <w:rPr>
                <w:rFonts w:ascii="Arial" w:hAnsi="Arial" w:cs="Arial"/>
              </w:rPr>
              <w:t>ng</w:t>
            </w:r>
            <w:proofErr w:type="spellEnd"/>
            <w:r w:rsidRPr="00CF33FC">
              <w:rPr>
                <w:rFonts w:ascii="Arial" w:hAnsi="Arial" w:cs="Arial"/>
              </w:rPr>
              <w:t xml:space="preserve">/kg/, </w:t>
            </w:r>
            <w:proofErr w:type="spellStart"/>
            <w:r w:rsidRPr="00CF33FC">
              <w:rPr>
                <w:rFonts w:ascii="Arial" w:hAnsi="Arial" w:cs="Arial"/>
              </w:rPr>
              <w:t>ug</w:t>
            </w:r>
            <w:proofErr w:type="spellEnd"/>
            <w:r w:rsidRPr="00CF33FC">
              <w:rPr>
                <w:rFonts w:ascii="Arial" w:hAnsi="Arial" w:cs="Arial"/>
              </w:rPr>
              <w:t xml:space="preserve">/kg/, mg/kg/, g/kg/, U/kg/, KU/kg/, IU/kg/, IE/kg/, </w:t>
            </w:r>
            <w:proofErr w:type="spellStart"/>
            <w:r w:rsidRPr="00CF33FC">
              <w:rPr>
                <w:rFonts w:ascii="Arial" w:hAnsi="Arial" w:cs="Arial"/>
              </w:rPr>
              <w:t>mmo</w:t>
            </w:r>
            <w:proofErr w:type="spellEnd"/>
            <w:r w:rsidRPr="00CF33FC">
              <w:rPr>
                <w:rFonts w:ascii="Arial" w:hAnsi="Arial" w:cs="Arial"/>
              </w:rPr>
              <w:t xml:space="preserve">/kg/, mol/kg/, </w:t>
            </w:r>
            <w:proofErr w:type="spellStart"/>
            <w:r w:rsidRPr="00CF33FC">
              <w:rPr>
                <w:rFonts w:ascii="Arial" w:hAnsi="Arial" w:cs="Arial"/>
              </w:rPr>
              <w:t>kca</w:t>
            </w:r>
            <w:proofErr w:type="spellEnd"/>
            <w:r w:rsidRPr="00CF33FC">
              <w:rPr>
                <w:rFonts w:ascii="Arial" w:hAnsi="Arial" w:cs="Arial"/>
              </w:rPr>
              <w:t>/kg/  na min, h, 24h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Regulowane progi ciśnienia w zakresie:                       </w:t>
            </w:r>
          </w:p>
          <w:p w:rsidR="00052DED" w:rsidRPr="00CF33FC" w:rsidRDefault="00052DED" w:rsidP="00052DED">
            <w:pPr>
              <w:numPr>
                <w:ilvl w:val="0"/>
                <w:numId w:val="26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min. 75 – 900 </w:t>
            </w:r>
            <w:proofErr w:type="spellStart"/>
            <w:r w:rsidRPr="00CF33FC">
              <w:rPr>
                <w:rFonts w:ascii="Arial" w:hAnsi="Arial" w:cs="Arial"/>
              </w:rPr>
              <w:t>mmHg</w:t>
            </w:r>
            <w:proofErr w:type="spellEnd"/>
          </w:p>
          <w:p w:rsidR="00052DED" w:rsidRPr="00CF33FC" w:rsidRDefault="00052DED" w:rsidP="00052DED">
            <w:pPr>
              <w:numPr>
                <w:ilvl w:val="0"/>
                <w:numId w:val="26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min. 12 poziomów </w:t>
            </w:r>
          </w:p>
          <w:p w:rsidR="00052DED" w:rsidRPr="00CF33FC" w:rsidRDefault="00052DED" w:rsidP="00052DED">
            <w:pPr>
              <w:numPr>
                <w:ilvl w:val="0"/>
                <w:numId w:val="26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rozdzielczość min. 75 </w:t>
            </w:r>
            <w:proofErr w:type="spellStart"/>
            <w:r w:rsidRPr="00CF33FC">
              <w:rPr>
                <w:rFonts w:ascii="Arial" w:hAnsi="Arial" w:cs="Arial"/>
              </w:rPr>
              <w:t>mmHg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Klawiatura numeryczna do wprowadzania wartości parametrów infuzji. Klawiatura wyświetlana na ekranie dotykowym.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Bolus manualny konfigurowalny w menu pompy przed infuzją oraz automatyczny programowalny podczas infuzji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Rejestr zdarzeń z min. 5000 pozycjami z datą i godziną zdarzenia z zapisem każdej czynności wykonywanej na pompie.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10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Mechanizm blokujący tłok strzykawki zapobiegający samoczynnemu opróżnianiu się strzykawki podczas wymiany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mocowania do rury pionowej i szyny poziomej przy pomocy elementu nie zintegrowanego z pompą. Możliwość demontażu w celu oszczędności miejsca i zmniejszenia wagi urządzenia.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Automatyczna funkcja </w:t>
            </w:r>
            <w:proofErr w:type="spellStart"/>
            <w:r w:rsidRPr="00CF33FC">
              <w:rPr>
                <w:rFonts w:ascii="Arial" w:hAnsi="Arial" w:cs="Arial"/>
              </w:rPr>
              <w:t>antybolus</w:t>
            </w:r>
            <w:proofErr w:type="spellEnd"/>
            <w:r w:rsidRPr="00CF33FC">
              <w:rPr>
                <w:rFonts w:ascii="Arial" w:hAnsi="Arial" w:cs="Arial"/>
              </w:rPr>
              <w:t xml:space="preserve"> lub redukcji ciśnienia okluzji – zabezpieczenie przed podaniem niekontrolowanego bolusa po alarmie okluzji, ograniczenie bolusa &lt; 0,2 ml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Zmiana szybkości infuzji, objętości do podania i czasu bez konieczności przerywania wlewu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wyzerowania objętości podanej pacjentowi bez konieczności przerywania wlewu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15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Bolus podawany na żądanie w dowolnym momencie infuzji z wybraną szybkością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16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Prędkość infuzji w zakresie od 0,01 – 99.99 ml/h programowana co 0,01 ml/h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17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Prędkość infuzji w zakresie od 100 – 999.99 ml/h programowana co 0,1 ml/h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18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Zakres prędkości podaży bolusa 0,1-1800 ml/h dla strzykawki 50ml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19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Funkcja programowania objętości do podawania min. 0,01-9999 ml programowana co 0,01 ml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20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Tryb mikro z możliwością ustawienia parametrów: min. 100 – 1800 ml/h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Funkcja KVO z możliwością wyłączenia funkcji przez użytkownika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Lista leków: min. 40 leków. </w:t>
            </w:r>
          </w:p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rozszerzenia o bibliotekę z własnymi wzorcami bezpośrednio w pompie min. 1500 leków z zakresem dawek, zakresem stężeń, stosowanym stężeniem, stosowaną dawką, maksymalnym bolusem.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Parametry infuzji dla leków: </w:t>
            </w:r>
          </w:p>
          <w:p w:rsidR="00052DED" w:rsidRPr="00CF33FC" w:rsidRDefault="00052DED" w:rsidP="00052DED">
            <w:pPr>
              <w:numPr>
                <w:ilvl w:val="0"/>
                <w:numId w:val="27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Pełna nazwa leku, skrócona nazwa, maksymalny bolus</w:t>
            </w:r>
          </w:p>
          <w:p w:rsidR="00052DED" w:rsidRPr="00CF33FC" w:rsidRDefault="00052DED" w:rsidP="00052DED">
            <w:pPr>
              <w:numPr>
                <w:ilvl w:val="0"/>
                <w:numId w:val="27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Jednostki stężenia: minimalnego, stosowanego i maksymalnego</w:t>
            </w:r>
          </w:p>
          <w:p w:rsidR="00052DED" w:rsidRPr="00CF33FC" w:rsidRDefault="00052DED" w:rsidP="00052DED">
            <w:pPr>
              <w:numPr>
                <w:ilvl w:val="0"/>
                <w:numId w:val="27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Jednostki dawki: minimalnej, maksymalnej i stosowanej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Wyświetlacz umożliwiający wyświetlenie min. następujących informacji jednocześnie: nazwa podawanego leku, objętość do podania (VTBI), prędkość infuzji, ciśnienie w strzykawce w formie graficznej z wyszczególnieniem wybranego poziomu okluzji, stan naładowania akumulatora w formie procentowej lub pozostałego czasu pracy, nazwa oraz objętość używanej strzykawki, informacja czy wyświetlacz jest zablokowany czy odblokowany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III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ind w:left="10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Alarmy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Wskaźnik pracy pompy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Akustyczno – optyczny system alarmów i ostrzeżeń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Hierarchia alarmów w zależności od ważności. Co najmniej trzy stopnie ważności alarmów o odmiennej sygnalizacji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wstępny przed opróżnieniem strzykawki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pustej strzykawki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przypominający o zatrzymanej infuzji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Alarm okluzji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wstępny zbliżającego się rozładowania akumulatora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rozładowanego akumulatora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10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braku lub źle założonej strzykawki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wstępny przed końcem infuzji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braku zasilania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przypominający o przerwanym procesie programowania infuzji z  możliwością programowania czasu przypomnienia min.  2, 5, 10, 15, 20, 30 min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Czujnik prawidłowego założenia strzykawki w popychaczu tłoka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IV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Pozostałe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Nagwek1"/>
              <w:rPr>
                <w:rFonts w:cs="Arial"/>
                <w:sz w:val="20"/>
              </w:rPr>
            </w:pPr>
            <w:r w:rsidRPr="00CF33FC">
              <w:rPr>
                <w:rFonts w:cs="Arial"/>
                <w:bCs/>
                <w:sz w:val="20"/>
              </w:rPr>
              <w:t>Instrukcja obsługi w języku polskim w formie papierowej i elektronicznej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Pełna minimum 2 letnia gwarancja na cały oferowany sprzęt liczona od dnia odbioru końcowego potwierdzonego protokołem z zdawczo-odbiorczym, uruchomienia i instalacji oraz szkolenia.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496FB6" w:rsidP="00052DED">
            <w:pPr>
              <w:pStyle w:val="western"/>
              <w:snapToGrid w:val="0"/>
              <w:spacing w:before="0" w:after="0"/>
              <w:ind w:right="-70"/>
              <w:rPr>
                <w:rFonts w:ascii="Arial" w:hAnsi="Arial" w:cs="Arial"/>
                <w:color w:val="FF0000"/>
              </w:rPr>
            </w:pPr>
            <w:r w:rsidRPr="00CF33FC">
              <w:rPr>
                <w:rFonts w:ascii="Arial" w:hAnsi="Arial" w:cs="Arial"/>
                <w:bCs w:val="0"/>
                <w:color w:val="FF0000"/>
              </w:rPr>
              <w:t xml:space="preserve">Pełna </w:t>
            </w:r>
            <w:r w:rsidR="00052DED" w:rsidRPr="00CF33FC">
              <w:rPr>
                <w:rFonts w:ascii="Arial" w:hAnsi="Arial" w:cs="Arial"/>
                <w:bCs w:val="0"/>
                <w:color w:val="FF0000"/>
              </w:rPr>
              <w:t xml:space="preserve"> 2 letnia gwarancja =  0 pkt.  </w:t>
            </w:r>
            <w:r w:rsidR="00052DED" w:rsidRPr="00CF33FC">
              <w:rPr>
                <w:rFonts w:ascii="Arial" w:hAnsi="Arial" w:cs="Arial"/>
                <w:color w:val="FF0000"/>
              </w:rPr>
              <w:t>Gwar</w:t>
            </w:r>
            <w:r w:rsidR="004B1E68">
              <w:rPr>
                <w:rFonts w:ascii="Arial" w:hAnsi="Arial" w:cs="Arial"/>
                <w:color w:val="FF0000"/>
              </w:rPr>
              <w:t xml:space="preserve">ancja 3 lata = 30 </w:t>
            </w:r>
            <w:proofErr w:type="spellStart"/>
            <w:r w:rsidR="004B1E68">
              <w:rPr>
                <w:rFonts w:ascii="Arial" w:hAnsi="Arial" w:cs="Arial"/>
                <w:color w:val="FF0000"/>
              </w:rPr>
              <w:t>pkt</w:t>
            </w:r>
            <w:proofErr w:type="spellEnd"/>
            <w:r w:rsidR="004B1E68">
              <w:rPr>
                <w:rFonts w:ascii="Arial" w:hAnsi="Arial" w:cs="Arial"/>
                <w:color w:val="FF0000"/>
              </w:rPr>
              <w:t xml:space="preserve">;  4 </w:t>
            </w:r>
            <w:r w:rsidRPr="00CF33FC">
              <w:rPr>
                <w:rFonts w:ascii="Arial" w:hAnsi="Arial" w:cs="Arial"/>
                <w:color w:val="FF0000"/>
              </w:rPr>
              <w:t xml:space="preserve"> lat</w:t>
            </w:r>
            <w:r w:rsidR="004B1E68">
              <w:rPr>
                <w:rFonts w:ascii="Arial" w:hAnsi="Arial" w:cs="Arial"/>
                <w:color w:val="FF0000"/>
              </w:rPr>
              <w:t>a</w:t>
            </w:r>
            <w:r w:rsidRPr="00CF33FC">
              <w:rPr>
                <w:rFonts w:ascii="Arial" w:hAnsi="Arial" w:cs="Arial"/>
                <w:color w:val="FF0000"/>
              </w:rPr>
              <w:t xml:space="preserve"> =</w:t>
            </w:r>
            <w:r w:rsidR="00052DED" w:rsidRPr="00CF33FC">
              <w:rPr>
                <w:rFonts w:ascii="Arial" w:hAnsi="Arial" w:cs="Arial"/>
                <w:color w:val="FF0000"/>
              </w:rPr>
              <w:t xml:space="preserve"> 40 pkt.</w:t>
            </w:r>
          </w:p>
          <w:p w:rsidR="00052DED" w:rsidRPr="00CF33FC" w:rsidRDefault="00052DED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Nagwek1"/>
              <w:snapToGrid w:val="0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sz w:val="20"/>
              </w:rPr>
              <w:t>Przeglądy okresowe w okresie trwania gwarancji na koszt dostawcy, zgodnie z zaleceniami producenta. Przeglądy wykonywane w siedzibie szpitala.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Nagwek1"/>
              <w:snapToGrid w:val="0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sz w:val="20"/>
              </w:rPr>
              <w:t>Każdy dzień przestoju spowodowany niesprawnością oferowanego sprzętu przedłuża okres gwarancji.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Czas reakcji serwisu do 48 h od zgłoszenia awarii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 przypadku, gdy naprawa w okresie gwarancji nie odniesie rezultatu, urządzenie podlega wymianie na nowe.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 przypadku, gdy okres niesprawności przekracza 7 dni roboczych Wykonawca zobowiązany jest do zapewnienia urządzenia zastępczego na czas naprawy.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052DE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Wykonawca zapewni części zamienne i materiały eksploatacyjne przez okres 10 lat  od daty dostawy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DED" w:rsidRPr="00CF33FC" w:rsidRDefault="00052DE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496FB6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Wykonawca zapewni pełny autoryzowany serwis przez uprawnioną jednostkę gwarantująca skuteczną interwencję serwisową w okresie gwarancyjnym i pogwarancyjnym dla oferowanego sprzętu.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0E3CD8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 xml:space="preserve">Tak/ podać m.in.  adres, nazwę i nr telefonu serwisu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496FB6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jc w:val="both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Zamawiający wymaga, aby Wykonawca dokonał przeszkolenia pracowników Sekcji Aparatury Medycznej z dokonywania przeglądów sprzętu będącego przedmiotem umowy, przeszkolenie potwierdzone wydanym certyfikatem lub zaświadczeniem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496FB6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Deklaracja zgodnoś</w:t>
            </w:r>
            <w:r w:rsidR="000E3CD8" w:rsidRPr="00CF33FC">
              <w:rPr>
                <w:rFonts w:ascii="Arial" w:hAnsi="Arial" w:cs="Arial"/>
              </w:rPr>
              <w:t>ci/certyfikat zgodności CE dla wyrobu medycznego</w:t>
            </w:r>
            <w:r w:rsidRPr="00CF33FC">
              <w:rPr>
                <w:rFonts w:ascii="Arial" w:hAnsi="Arial" w:cs="Arial"/>
              </w:rPr>
              <w:t xml:space="preserve"> (dołączony do oferty)</w:t>
            </w:r>
            <w:r w:rsidRPr="00CF33F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496FB6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Aparatura dopuszczona do obrotu na terytorium Polski, posiadająca wszelkie wymagane przez przepisy prawa świadectwa, certyfikaty, atesty, deklaracje zgodności, itp. oraz spełniająca wszelkie wymogi w zakresie norm bezpieczeństwa obsługi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496FB6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15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</w:rPr>
            </w:pPr>
            <w:r w:rsidRPr="00CF33FC">
              <w:rPr>
                <w:rStyle w:val="FontStyle23"/>
                <w:rFonts w:ascii="Arial" w:hAnsi="Arial" w:cs="Arial"/>
                <w:bCs/>
                <w:sz w:val="20"/>
                <w:szCs w:val="20"/>
              </w:rPr>
              <w:t>Zaoferowane według ww. wymagań urządzenia muszą być i gotowe do użytkowania bez żadnych dodatkowych zakupów,  poza materiałami eksploatacyjnymi.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FB6" w:rsidRPr="00CF33FC" w:rsidRDefault="00496FB6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52DED" w:rsidRPr="00CF33FC" w:rsidRDefault="00052DED" w:rsidP="00052DED">
      <w:pPr>
        <w:jc w:val="both"/>
        <w:rPr>
          <w:rFonts w:ascii="Arial" w:hAnsi="Arial" w:cs="Arial"/>
        </w:rPr>
      </w:pPr>
    </w:p>
    <w:p w:rsidR="00B50B0D" w:rsidRPr="00CF33FC" w:rsidRDefault="00B50B0D" w:rsidP="00916196">
      <w:pPr>
        <w:tabs>
          <w:tab w:val="left" w:pos="1333"/>
          <w:tab w:val="left" w:pos="1475"/>
        </w:tabs>
        <w:jc w:val="both"/>
        <w:rPr>
          <w:rFonts w:ascii="Arial" w:hAnsi="Arial" w:cs="Arial"/>
        </w:rPr>
      </w:pPr>
    </w:p>
    <w:p w:rsidR="00B50B0D" w:rsidRPr="00CF33FC" w:rsidRDefault="00B50B0D" w:rsidP="00B50B0D">
      <w:pPr>
        <w:rPr>
          <w:rFonts w:ascii="Arial" w:hAnsi="Arial" w:cs="Arial"/>
          <w:b/>
          <w:sz w:val="24"/>
          <w:szCs w:val="24"/>
          <w:u w:val="single"/>
        </w:rPr>
      </w:pPr>
      <w:r w:rsidRPr="00CF33FC">
        <w:rPr>
          <w:rFonts w:ascii="Arial" w:hAnsi="Arial" w:cs="Arial"/>
          <w:b/>
          <w:sz w:val="24"/>
          <w:szCs w:val="24"/>
          <w:u w:val="single"/>
        </w:rPr>
        <w:t>Zadanie 25</w:t>
      </w:r>
    </w:p>
    <w:p w:rsidR="00B50B0D" w:rsidRPr="00CF33FC" w:rsidRDefault="00B50B0D" w:rsidP="00916196">
      <w:pPr>
        <w:rPr>
          <w:rFonts w:ascii="Arial" w:hAnsi="Arial" w:cs="Arial"/>
          <w:b/>
        </w:rPr>
      </w:pPr>
    </w:p>
    <w:p w:rsidR="00B50B0D" w:rsidRPr="00CF33FC" w:rsidRDefault="00B50B0D" w:rsidP="00B50B0D">
      <w:pPr>
        <w:rPr>
          <w:rFonts w:ascii="Arial" w:hAnsi="Arial" w:cs="Arial"/>
        </w:rPr>
      </w:pPr>
      <w:r w:rsidRPr="00CF33FC">
        <w:rPr>
          <w:rFonts w:ascii="Arial" w:hAnsi="Arial" w:cs="Arial"/>
          <w:b/>
          <w:smallCaps/>
        </w:rPr>
        <w:t xml:space="preserve">Przedmiot zamówienia: </w:t>
      </w:r>
      <w:proofErr w:type="spellStart"/>
      <w:r w:rsidRPr="00CF33FC">
        <w:rPr>
          <w:rFonts w:ascii="Arial" w:hAnsi="Arial" w:cs="Arial"/>
          <w:b/>
          <w:smallCaps/>
        </w:rPr>
        <w:t>Pulsoksymetr</w:t>
      </w:r>
      <w:proofErr w:type="spellEnd"/>
      <w:r w:rsidRPr="00CF33FC">
        <w:rPr>
          <w:rFonts w:ascii="Arial" w:hAnsi="Arial" w:cs="Arial"/>
          <w:b/>
          <w:smallCaps/>
        </w:rPr>
        <w:t xml:space="preserve"> 1 </w:t>
      </w:r>
      <w:proofErr w:type="spellStart"/>
      <w:r w:rsidRPr="00CF33FC">
        <w:rPr>
          <w:rFonts w:ascii="Arial" w:hAnsi="Arial" w:cs="Arial"/>
          <w:b/>
          <w:smallCaps/>
        </w:rPr>
        <w:t>szt</w:t>
      </w:r>
      <w:proofErr w:type="spellEnd"/>
    </w:p>
    <w:p w:rsidR="000E3CD8" w:rsidRPr="00CF33FC" w:rsidRDefault="000E3CD8" w:rsidP="000E3CD8">
      <w:pPr>
        <w:rPr>
          <w:rFonts w:ascii="Arial" w:hAnsi="Arial" w:cs="Arial"/>
          <w:b/>
          <w:smallCaps/>
        </w:rPr>
      </w:pP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985"/>
        <w:gridCol w:w="850"/>
        <w:gridCol w:w="1134"/>
        <w:gridCol w:w="1134"/>
        <w:gridCol w:w="993"/>
        <w:gridCol w:w="1701"/>
        <w:gridCol w:w="1984"/>
      </w:tblGrid>
      <w:tr w:rsidR="000E3CD8" w:rsidRPr="00CF33FC" w:rsidTr="000E3CD8">
        <w:trPr>
          <w:cantSplit/>
        </w:trPr>
        <w:tc>
          <w:tcPr>
            <w:tcW w:w="993" w:type="dxa"/>
            <w:vAlign w:val="center"/>
          </w:tcPr>
          <w:p w:rsidR="000E3CD8" w:rsidRPr="00CF33FC" w:rsidRDefault="000E3CD8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L.p.</w:t>
            </w:r>
          </w:p>
        </w:tc>
        <w:tc>
          <w:tcPr>
            <w:tcW w:w="1985" w:type="dxa"/>
            <w:vAlign w:val="center"/>
          </w:tcPr>
          <w:p w:rsidR="000E3CD8" w:rsidRPr="00CF33FC" w:rsidRDefault="000E3CD8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Nazwa przedmiotu zamówienia</w:t>
            </w:r>
          </w:p>
        </w:tc>
        <w:tc>
          <w:tcPr>
            <w:tcW w:w="850" w:type="dxa"/>
            <w:vAlign w:val="center"/>
          </w:tcPr>
          <w:p w:rsidR="000E3CD8" w:rsidRPr="00CF33FC" w:rsidRDefault="000E3CD8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Jedn. m.</w:t>
            </w:r>
          </w:p>
        </w:tc>
        <w:tc>
          <w:tcPr>
            <w:tcW w:w="1134" w:type="dxa"/>
            <w:vAlign w:val="center"/>
          </w:tcPr>
          <w:p w:rsidR="000E3CD8" w:rsidRPr="00CF33FC" w:rsidRDefault="000E3CD8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Ilość</w:t>
            </w:r>
          </w:p>
        </w:tc>
        <w:tc>
          <w:tcPr>
            <w:tcW w:w="1134" w:type="dxa"/>
            <w:vAlign w:val="center"/>
          </w:tcPr>
          <w:p w:rsidR="000E3CD8" w:rsidRPr="00CF33FC" w:rsidRDefault="000E3CD8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Cena netto</w:t>
            </w:r>
          </w:p>
        </w:tc>
        <w:tc>
          <w:tcPr>
            <w:tcW w:w="993" w:type="dxa"/>
            <w:vAlign w:val="center"/>
          </w:tcPr>
          <w:p w:rsidR="000E3CD8" w:rsidRPr="00CF33FC" w:rsidRDefault="000E3CD8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netto</w:t>
            </w:r>
          </w:p>
        </w:tc>
        <w:tc>
          <w:tcPr>
            <w:tcW w:w="1701" w:type="dxa"/>
            <w:vAlign w:val="center"/>
          </w:tcPr>
          <w:p w:rsidR="000E3CD8" w:rsidRPr="00CF33FC" w:rsidRDefault="000E3CD8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Podatek VAT</w:t>
            </w:r>
          </w:p>
        </w:tc>
        <w:tc>
          <w:tcPr>
            <w:tcW w:w="1984" w:type="dxa"/>
            <w:vAlign w:val="center"/>
          </w:tcPr>
          <w:p w:rsidR="000E3CD8" w:rsidRPr="00CF33FC" w:rsidRDefault="000E3CD8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brutto</w:t>
            </w:r>
          </w:p>
        </w:tc>
      </w:tr>
      <w:tr w:rsidR="000E3CD8" w:rsidRPr="00CF33FC" w:rsidTr="000E3CD8">
        <w:trPr>
          <w:cantSplit/>
        </w:trPr>
        <w:tc>
          <w:tcPr>
            <w:tcW w:w="993" w:type="dxa"/>
            <w:vAlign w:val="center"/>
          </w:tcPr>
          <w:p w:rsidR="000E3CD8" w:rsidRPr="00CF33FC" w:rsidRDefault="000E3CD8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0E3CD8" w:rsidRPr="00CF33FC" w:rsidRDefault="000E3CD8" w:rsidP="000E3CD8">
            <w:pPr>
              <w:jc w:val="both"/>
              <w:rPr>
                <w:rFonts w:ascii="Arial" w:hAnsi="Arial" w:cs="Arial"/>
              </w:rPr>
            </w:pPr>
            <w:proofErr w:type="spellStart"/>
            <w:r w:rsidRPr="00CF33FC">
              <w:rPr>
                <w:rFonts w:ascii="Arial" w:hAnsi="Arial" w:cs="Arial"/>
              </w:rPr>
              <w:t>Pulsoksymetr</w:t>
            </w:r>
            <w:proofErr w:type="spellEnd"/>
          </w:p>
          <w:p w:rsidR="000E3CD8" w:rsidRPr="00CF33FC" w:rsidRDefault="000E3CD8" w:rsidP="000E3C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E3CD8" w:rsidRPr="00CF33FC" w:rsidRDefault="000E3CD8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vAlign w:val="center"/>
          </w:tcPr>
          <w:p w:rsidR="000E3CD8" w:rsidRPr="00CF33FC" w:rsidRDefault="000E3CD8" w:rsidP="000E3CD8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0E3CD8" w:rsidRPr="00CF33FC" w:rsidRDefault="000E3CD8" w:rsidP="000E3C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0E3CD8" w:rsidRPr="00CF33FC" w:rsidRDefault="000E3CD8" w:rsidP="000E3C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0E3CD8" w:rsidRPr="00CF33FC" w:rsidRDefault="000E3CD8" w:rsidP="000E3C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0E3CD8" w:rsidRPr="00CF33FC" w:rsidRDefault="000E3CD8" w:rsidP="000E3CD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E3CD8" w:rsidRPr="00CF33FC" w:rsidRDefault="000E3CD8" w:rsidP="000E3CD8">
      <w:pPr>
        <w:rPr>
          <w:rFonts w:ascii="Arial" w:hAnsi="Arial" w:cs="Arial"/>
          <w:b/>
          <w:smallCaps/>
        </w:rPr>
      </w:pPr>
    </w:p>
    <w:p w:rsidR="00B13831" w:rsidRPr="00CF33FC" w:rsidRDefault="00B13831" w:rsidP="00B50B0D">
      <w:pPr>
        <w:rPr>
          <w:rFonts w:ascii="Arial" w:hAnsi="Arial" w:cs="Arial"/>
          <w:b/>
          <w:smallCaps/>
        </w:rPr>
      </w:pPr>
    </w:p>
    <w:p w:rsidR="00B13831" w:rsidRPr="00CF33FC" w:rsidRDefault="00B13831" w:rsidP="00B50B0D">
      <w:pPr>
        <w:rPr>
          <w:rFonts w:ascii="Arial" w:hAnsi="Arial" w:cs="Arial"/>
          <w:b/>
          <w:smallCaps/>
        </w:rPr>
      </w:pPr>
    </w:p>
    <w:tbl>
      <w:tblPr>
        <w:tblW w:w="0" w:type="auto"/>
        <w:tblInd w:w="-2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5"/>
        <w:gridCol w:w="6135"/>
        <w:gridCol w:w="2835"/>
        <w:gridCol w:w="142"/>
        <w:gridCol w:w="2126"/>
        <w:gridCol w:w="283"/>
        <w:gridCol w:w="1418"/>
      </w:tblGrid>
      <w:tr w:rsidR="00B50B0D" w:rsidRPr="00CF33FC" w:rsidTr="000E3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PARAMETR WYMAGANY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WARTOŚĆ GRANICZNA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PARAMETR OFEROWANY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OCENA PUNKTOWA</w:t>
            </w:r>
          </w:p>
        </w:tc>
      </w:tr>
      <w:tr w:rsidR="00B50B0D" w:rsidRPr="00CF33FC" w:rsidTr="00496FB6">
        <w:trPr>
          <w:trHeight w:val="517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Nazwa i typ aparatu :………………………………………………………...</w:t>
            </w:r>
          </w:p>
        </w:tc>
      </w:tr>
      <w:tr w:rsidR="00B50B0D" w:rsidRPr="00CF33FC" w:rsidTr="00496FB6">
        <w:trPr>
          <w:trHeight w:val="359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2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Producent :……………………………………………………………………</w:t>
            </w:r>
          </w:p>
        </w:tc>
      </w:tr>
      <w:tr w:rsidR="00B50B0D" w:rsidRPr="00CF33FC" w:rsidTr="00496FB6">
        <w:trPr>
          <w:trHeight w:val="541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2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iCs/>
              </w:rPr>
              <w:t>Przeznaczenie aparatu</w:t>
            </w:r>
            <w:r w:rsidRPr="00CF33FC">
              <w:rPr>
                <w:rFonts w:ascii="Arial" w:hAnsi="Arial" w:cs="Arial"/>
              </w:rPr>
              <w:t xml:space="preserve"> : </w:t>
            </w:r>
          </w:p>
          <w:p w:rsidR="00B50B0D" w:rsidRPr="00CF33FC" w:rsidRDefault="00B50B0D" w:rsidP="00B255E4">
            <w:pPr>
              <w:spacing w:before="40"/>
              <w:ind w:right="-70"/>
              <w:rPr>
                <w:rFonts w:ascii="Arial" w:hAnsi="Arial" w:cs="Arial"/>
              </w:rPr>
            </w:pPr>
          </w:p>
        </w:tc>
      </w:tr>
      <w:tr w:rsidR="00B50B0D" w:rsidRPr="00CF33FC" w:rsidTr="00496FB6">
        <w:trPr>
          <w:trHeight w:val="454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2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Rok produkcji aparatu : min. 2020, urządzenie nowe, nieużywane.</w:t>
            </w:r>
          </w:p>
        </w:tc>
      </w:tr>
      <w:tr w:rsidR="00B50B0D" w:rsidRPr="00CF33FC" w:rsidTr="00496FB6">
        <w:trPr>
          <w:trHeight w:val="34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50B0D" w:rsidRPr="00CF33FC" w:rsidRDefault="00B50B0D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2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WYMAGANIA OGÓLNE</w:t>
            </w:r>
          </w:p>
        </w:tc>
      </w:tr>
      <w:tr w:rsidR="00B50B0D" w:rsidRPr="00CF33FC" w:rsidTr="000E3CD8">
        <w:trPr>
          <w:trHeight w:val="36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Pulsoksymetr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 xml:space="preserve"> stacjonarno-przenośny z odłączanym modułem transportowym posiadającym niezależne zasilanie akumulatorowe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Waga z akumulatorem: max 1,2 kg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Wymiary maksymalne szerokość x głębokość x wysokość: 215mm x 180mm x 82 mm </w:t>
            </w:r>
            <w:r w:rsidR="000E3CD8" w:rsidRPr="00CF33FC">
              <w:rPr>
                <w:rFonts w:ascii="Arial" w:hAnsi="Arial" w:cs="Arial"/>
                <w:sz w:val="20"/>
                <w:szCs w:val="20"/>
              </w:rPr>
              <w:t>(+/- 10mm)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  <w:r w:rsidR="000E3CD8" w:rsidRPr="00CF33FC">
              <w:rPr>
                <w:rFonts w:ascii="Arial" w:hAnsi="Arial" w:cs="Arial"/>
              </w:rPr>
              <w:t xml:space="preserve"> opis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Zasilanie sieciowe 230V AC</w:t>
            </w:r>
          </w:p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 50/60 Hz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Zasilanie awaryjne z wewnętrznego akumulatora na minimum 5  godzin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  <w:r w:rsidR="000E3CD8" w:rsidRPr="00CF33FC">
              <w:rPr>
                <w:rFonts w:ascii="Arial" w:hAnsi="Arial" w:cs="Arial"/>
              </w:rPr>
              <w:t xml:space="preserve"> opis</w:t>
            </w:r>
          </w:p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Czas ładowania akumulatora do pełnej mocy: maksymalnie 6  godzin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  <w:highlight w:val="green"/>
              </w:rPr>
            </w:pPr>
          </w:p>
        </w:tc>
      </w:tr>
      <w:tr w:rsidR="00B50B0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Panel z przyciskami funkcyjnymi i wskaźnikami parametrów na przedniej płycie aparatu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Pomiar saturacji w zakresie min. 0-100%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0E3CD8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Pomiar tętna w zakresie min. 30-250 </w:t>
            </w:r>
            <w:proofErr w:type="spellStart"/>
            <w:r w:rsidRPr="00CF33FC">
              <w:rPr>
                <w:rFonts w:ascii="Arial" w:hAnsi="Arial" w:cs="Arial"/>
              </w:rPr>
              <w:t>bpm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10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Dokładność pomiaru saturacji w minimalnym zakresie: </w:t>
            </w:r>
          </w:p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</w:rPr>
              <w:t xml:space="preserve">Dzieci/dorośli </w:t>
            </w:r>
          </w:p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</w:rPr>
              <w:t xml:space="preserve">Od 70% do 100%: ±2 cyfry[%] </w:t>
            </w:r>
          </w:p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</w:rPr>
              <w:t xml:space="preserve">Od 50% do 69%: ±3 cyfry[%] </w:t>
            </w:r>
          </w:p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</w:rPr>
              <w:t xml:space="preserve">Noworodki </w:t>
            </w:r>
          </w:p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</w:rPr>
              <w:t xml:space="preserve">Od 70% do 100%: ±3 cyfry[%] </w:t>
            </w:r>
          </w:p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</w:rPr>
              <w:t>Od 50% do 69%: ±4 cyfry[%]</w:t>
            </w:r>
          </w:p>
          <w:p w:rsidR="00B50B0D" w:rsidRPr="00CF33FC" w:rsidRDefault="00B50B0D" w:rsidP="00B255E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Aparaty z wyświetlaczem LCD lub LED min. 4,3” z wyświetlaczem krzywej </w:t>
            </w:r>
            <w:proofErr w:type="spellStart"/>
            <w:r w:rsidRPr="00CF33FC">
              <w:rPr>
                <w:rFonts w:ascii="Arial" w:hAnsi="Arial" w:cs="Arial"/>
              </w:rPr>
              <w:t>platyzmograficznej</w:t>
            </w:r>
            <w:proofErr w:type="spellEnd"/>
            <w:r w:rsidRPr="00CF33FC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tabs>
                <w:tab w:val="left" w:pos="2772"/>
              </w:tabs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Regulacja jasności wyświetlacza min. 5 poziomów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Min. 5 trybów wyświetlania. Możliwość pracy w płaszczyźnie poziomej i pionowej</w:t>
            </w:r>
            <w:r w:rsidR="000E3CD8" w:rsidRPr="00CF33FC">
              <w:rPr>
                <w:rFonts w:ascii="Arial" w:hAnsi="Arial" w:cs="Arial"/>
              </w:rPr>
              <w:t xml:space="preserve"> – parametr oceniany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 trybów wyświetlania - 0 pkt.</w:t>
            </w:r>
          </w:p>
          <w:p w:rsidR="00B50B0D" w:rsidRPr="00CF33FC" w:rsidRDefault="00B50B0D" w:rsidP="000E3CD8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Więcej niż 5 trybów wyświetlania </w:t>
            </w:r>
            <w:r w:rsidR="000E3CD8" w:rsidRPr="00CF33FC">
              <w:rPr>
                <w:rFonts w:ascii="Arial" w:hAnsi="Arial" w:cs="Arial"/>
              </w:rPr>
              <w:t xml:space="preserve"> </w:t>
            </w:r>
            <w:r w:rsidRPr="00CF33FC">
              <w:rPr>
                <w:rFonts w:ascii="Arial" w:hAnsi="Arial" w:cs="Arial"/>
              </w:rPr>
              <w:t>- 5 pkt.</w:t>
            </w:r>
          </w:p>
          <w:p w:rsidR="000E3CD8" w:rsidRPr="00CF33FC" w:rsidRDefault="000E3CD8" w:rsidP="000E3CD8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podać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Selektywne włączane/wyłączane alarmy dla wszystkich parametrów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Ustawianie granic alarmów  wszystkich parametrów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min. 4 stopniowego zawieszania alarmów: min. 30 sekund, 1min.,1,5 min., 2 min.,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  <w:r w:rsidR="000E3CD8" w:rsidRPr="00CF33FC">
              <w:rPr>
                <w:rFonts w:ascii="Arial" w:hAnsi="Arial" w:cs="Arial"/>
              </w:rPr>
              <w:t xml:space="preserve"> opis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17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Alarmy wizualne oraz dźwiękowe SpO2 oraz częstości tętna</w:t>
            </w:r>
          </w:p>
          <w:p w:rsidR="00B50B0D" w:rsidRPr="00CF33FC" w:rsidRDefault="00B50B0D" w:rsidP="00B255E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18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Ustawienie głośności sygnalizacji alarmowej w zakresie min 6 poziomów</w:t>
            </w:r>
            <w:r w:rsidR="000E3CD8" w:rsidRPr="00CF33FC">
              <w:rPr>
                <w:rFonts w:ascii="Arial" w:hAnsi="Arial" w:cs="Arial"/>
              </w:rPr>
              <w:t xml:space="preserve"> – parametr oceniany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6-poziomów- 0 pkt.</w:t>
            </w:r>
          </w:p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Więcej niż 6 poziomów- 5 pkt.</w:t>
            </w:r>
          </w:p>
          <w:p w:rsidR="000E3CD8" w:rsidRPr="00CF33FC" w:rsidRDefault="000E3CD8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podać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19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Style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Przeznaczony dla wszystkich kategorii wiekowych, wyposażony w odpowiednie algorytmy pomiarowe.</w:t>
            </w:r>
          </w:p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Automatycznie włącza algorytmy i zakresy pomiarowe adekwatne do wybranej kategorii wiekowej pacjenta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II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  <w:bCs/>
              </w:rPr>
              <w:t>Parametry wyświetlane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0E3CD8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Częstość pulsu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Procentowy pomiar SpO2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Wyświetlanie krzywej </w:t>
            </w:r>
            <w:proofErr w:type="spellStart"/>
            <w:r w:rsidRPr="00CF33FC">
              <w:rPr>
                <w:rFonts w:ascii="Arial" w:hAnsi="Arial" w:cs="Arial"/>
              </w:rPr>
              <w:t>pletyzmograficznej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Wskaźnik perfuzji </w:t>
            </w:r>
            <w:r w:rsidR="000E3CD8" w:rsidRPr="00CF33FC">
              <w:rPr>
                <w:rFonts w:ascii="Arial" w:hAnsi="Arial" w:cs="Arial"/>
              </w:rPr>
              <w:t>– parametr oceniany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TAK/NIE</w:t>
            </w:r>
          </w:p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TAK- 5 pkt. </w:t>
            </w:r>
          </w:p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NIE- 0 pkt. </w:t>
            </w:r>
          </w:p>
          <w:p w:rsidR="000E3CD8" w:rsidRPr="00CF33FC" w:rsidRDefault="000E3CD8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podać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Wskaźnik stanu pracy - sieć, akumulator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Sygnalizacja odłączenia czujnika saturacji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Przegląd trendów tabelarycznych i graficznych z min 240 godzin w rozdzielczości nie gorszej niż10 sekund.</w:t>
            </w:r>
          </w:p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zapisu z wyższą rozdzielczością min. 2 sekundową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eastAsia="GulimChe" w:hAnsi="Arial" w:cs="Arial"/>
                <w:color w:val="000000"/>
              </w:rPr>
              <w:t>Krótki trend SpO2 oraz PR z ostatnich min.30 min.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wizualny i dźwiękowy rozładowania wewnętrznego akumulatora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  <w:bCs/>
              </w:rPr>
              <w:t>III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  <w:bCs/>
              </w:rPr>
              <w:t>Pozostałe parametry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0E3CD8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Port RS232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Uchwyt w obudowie do przenoszenia aparatu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System eliminacji wpływu efektów ruchowych oraz możliwość pomiaru przy niskiej perfuzji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Modulacja tonu pulsu w zależności od zmierzonej wartości SpO2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Wyprowadzenie danych o przebiegu monitorowania saturacji w formacie elektronicznym do opcjonalnego oprogramowania. Oprogramowanie w języku polskim.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Wyświetlane komunikaty w języku polskim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Wyposażanie każdego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pulsoksymetru</w:t>
            </w:r>
            <w:proofErr w:type="spellEnd"/>
            <w:r w:rsidRPr="00CF33F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50B0D" w:rsidRPr="00CF33FC" w:rsidRDefault="00B50B0D" w:rsidP="00B255E4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-wielorazowy czujnik SpO2 typu klips dla dorosłych i dzieci -2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:rsidR="00B50B0D" w:rsidRPr="00CF33FC" w:rsidRDefault="00B50B0D" w:rsidP="00B255E4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-wielorazowy czujnik SpO2 typu Y dla dorosłych i dzieci -1 </w:t>
            </w:r>
            <w:proofErr w:type="spellStart"/>
            <w:r w:rsidRPr="00CF33FC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IV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Pozostałe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0E3CD8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Instrukcja obsługi w języku polskim w formie papierowej i elektronicznej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3320E8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0E3CD8" w:rsidP="00B255E4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Pełna 2</w:t>
            </w:r>
            <w:r w:rsidR="00B50B0D" w:rsidRPr="00CF33FC">
              <w:rPr>
                <w:rFonts w:cs="Arial"/>
                <w:b w:val="0"/>
                <w:bCs/>
                <w:sz w:val="20"/>
              </w:rPr>
              <w:t xml:space="preserve"> letnia gwarancja na cały oferowany sprzęt liczona od dnia odbioru końcowego potwierdzonego protokołem z zdawczo-odbiorczym, uruchomienia i instalacji oraz szkolenia.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CD8" w:rsidRPr="00CF33FC" w:rsidRDefault="000E3CD8" w:rsidP="000E3CD8">
            <w:pPr>
              <w:pStyle w:val="western"/>
              <w:snapToGrid w:val="0"/>
              <w:spacing w:before="0" w:after="0"/>
              <w:ind w:right="-70"/>
              <w:rPr>
                <w:rFonts w:ascii="Arial" w:hAnsi="Arial" w:cs="Arial"/>
                <w:color w:val="FF0000"/>
              </w:rPr>
            </w:pPr>
            <w:r w:rsidRPr="00CF33FC">
              <w:rPr>
                <w:rFonts w:ascii="Arial" w:hAnsi="Arial" w:cs="Arial"/>
                <w:bCs w:val="0"/>
                <w:color w:val="FF0000"/>
              </w:rPr>
              <w:t xml:space="preserve">Pełna  2 letnia gwarancja =  0 pkt.  </w:t>
            </w:r>
            <w:r w:rsidRPr="00CF33FC">
              <w:rPr>
                <w:rFonts w:ascii="Arial" w:hAnsi="Arial" w:cs="Arial"/>
                <w:color w:val="FF0000"/>
              </w:rPr>
              <w:t>Gwaran</w:t>
            </w:r>
            <w:r w:rsidR="004B1E68">
              <w:rPr>
                <w:rFonts w:ascii="Arial" w:hAnsi="Arial" w:cs="Arial"/>
                <w:color w:val="FF0000"/>
              </w:rPr>
              <w:t xml:space="preserve">cja 3 lata = 15 </w:t>
            </w:r>
            <w:proofErr w:type="spellStart"/>
            <w:r w:rsidR="004B1E68">
              <w:rPr>
                <w:rFonts w:ascii="Arial" w:hAnsi="Arial" w:cs="Arial"/>
                <w:color w:val="FF0000"/>
              </w:rPr>
              <w:t>pkt</w:t>
            </w:r>
            <w:proofErr w:type="spellEnd"/>
            <w:r w:rsidR="004B1E68">
              <w:rPr>
                <w:rFonts w:ascii="Arial" w:hAnsi="Arial" w:cs="Arial"/>
                <w:color w:val="FF0000"/>
              </w:rPr>
              <w:t xml:space="preserve">;   4 </w:t>
            </w:r>
            <w:r w:rsidR="003320E8" w:rsidRPr="00CF33FC">
              <w:rPr>
                <w:rFonts w:ascii="Arial" w:hAnsi="Arial" w:cs="Arial"/>
                <w:color w:val="FF0000"/>
              </w:rPr>
              <w:t>lat</w:t>
            </w:r>
            <w:r w:rsidR="004B1E68">
              <w:rPr>
                <w:rFonts w:ascii="Arial" w:hAnsi="Arial" w:cs="Arial"/>
                <w:color w:val="FF0000"/>
              </w:rPr>
              <w:t>a</w:t>
            </w:r>
            <w:r w:rsidR="003320E8" w:rsidRPr="00CF33FC">
              <w:rPr>
                <w:rFonts w:ascii="Arial" w:hAnsi="Arial" w:cs="Arial"/>
                <w:color w:val="FF0000"/>
              </w:rPr>
              <w:t xml:space="preserve"> = 25</w:t>
            </w:r>
            <w:r w:rsidRPr="00CF33FC">
              <w:rPr>
                <w:rFonts w:ascii="Arial" w:hAnsi="Arial" w:cs="Arial"/>
                <w:color w:val="FF0000"/>
              </w:rPr>
              <w:t xml:space="preserve"> pkt.</w:t>
            </w:r>
          </w:p>
          <w:p w:rsidR="00B50B0D" w:rsidRPr="00CF33FC" w:rsidRDefault="00B50B0D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Nagwek1"/>
              <w:snapToGrid w:val="0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sz w:val="20"/>
              </w:rPr>
              <w:t>Przeglądy okresowe w okresie trwania gwarancji na koszt dostawcy, zgodnie z zaleceniami producenta. Przeglądy wykonywane w siedzibie szpitala.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3320E8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Nagwek1"/>
              <w:snapToGrid w:val="0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sz w:val="20"/>
              </w:rPr>
              <w:t>Każdy dzień przestoju spowodowany niesprawnością oferowanego sprzętu przedłuża okres gwarancji.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3320E8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Czas reakcji serwisu do 48 h od zgłoszenia awarii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3320E8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 przypadku, gdy naprawa w okresie gwarancji nie odniesie rezultatu, urządzenie podlega wymianie na nowe.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3320E8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 przypadku, gdy okres niesprawności przekracza 7 dni roboczych Wykonawca zobowiązany jest do zapewnienia urządzenia zastępczego na czas naprawy.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3320E8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Wykonawca zapewni części zamienne i materiały eksploatacyjne przez okres 10 lat.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3320E8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3320E8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Wykonawca zapewni pełny autoryzowany serwis przez uprawnioną jednostkę gwarantująca skuteczną interwencję serwisową w okresie gwarancyjnym i pogwarancyjnym dla oferowanego sprzętu.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7427F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 xml:space="preserve">Tak/ podać m.in.  adres, nazwę i nr telefonu serwisu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3320E8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jc w:val="both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Zamawiający wymaga, aby Wykonawca dokonał przeszkolenia pracowników Sekcji Aparatury Medycznej z dokonywania przeglądów sprzętu będącego przedmiotem umowy, przeszkolenie potwierdzone wydanym certyfikatem lub zaświadczeniem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3320E8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  <w:r w:rsidR="00A021A7" w:rsidRPr="00CF33FC">
              <w:rPr>
                <w:rFonts w:ascii="Arial" w:hAnsi="Arial" w:cs="Arial"/>
              </w:rPr>
              <w:t>1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3320E8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Deklaracja zgodności/certyfikat zgodności CE dla wyrobu medycznego (dołączony do oferty)</w:t>
            </w:r>
            <w:r w:rsidRPr="00CF33FC">
              <w:rPr>
                <w:rFonts w:ascii="Arial" w:hAnsi="Arial" w:cs="Arial"/>
              </w:rPr>
              <w:tab/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3320E8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  <w:r w:rsidR="00A021A7" w:rsidRPr="00CF33FC">
              <w:rPr>
                <w:rFonts w:ascii="Arial" w:hAnsi="Arial" w:cs="Arial"/>
              </w:rPr>
              <w:t>2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Aparatura dopuszczona do obrotu na terytorium Polski, posiadająca wszelkie wymagane przez przepisy prawa świadectwa, certyfikaty, atesty, deklaracje zgodności, itp. oraz spełniająca wszelkie wymogi w zakresie norm bezpieczeństwa obsługi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3320E8" w:rsidRPr="00CF33FC" w:rsidTr="000E3CD8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  <w:r w:rsidR="00A021A7" w:rsidRPr="00CF33FC">
              <w:rPr>
                <w:rFonts w:ascii="Arial" w:hAnsi="Arial" w:cs="Arial"/>
              </w:rPr>
              <w:t>3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</w:rPr>
            </w:pPr>
            <w:r w:rsidRPr="00CF33FC">
              <w:rPr>
                <w:rStyle w:val="FontStyle23"/>
                <w:rFonts w:ascii="Arial" w:hAnsi="Arial" w:cs="Arial"/>
                <w:bCs/>
                <w:sz w:val="20"/>
                <w:szCs w:val="20"/>
              </w:rPr>
              <w:t>Zaoferowane według ww. wymagań urządzenia muszą być i gotowe do użytkowania bez żadnych dodatkowych zakupów,  poza materiałami eksploatacyjnymi.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0E8" w:rsidRPr="00CF33FC" w:rsidRDefault="003320E8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B50B0D" w:rsidRPr="00CF33FC" w:rsidRDefault="00B50B0D" w:rsidP="00B50B0D">
      <w:pPr>
        <w:ind w:left="624"/>
        <w:jc w:val="both"/>
        <w:rPr>
          <w:rFonts w:ascii="Arial" w:hAnsi="Arial" w:cs="Arial"/>
        </w:rPr>
      </w:pPr>
    </w:p>
    <w:p w:rsidR="00B50B0D" w:rsidRPr="00CF33FC" w:rsidRDefault="00B50B0D" w:rsidP="00F5463B">
      <w:pPr>
        <w:tabs>
          <w:tab w:val="left" w:pos="1333"/>
          <w:tab w:val="left" w:pos="1475"/>
        </w:tabs>
        <w:jc w:val="both"/>
        <w:rPr>
          <w:rFonts w:ascii="Arial" w:hAnsi="Arial" w:cs="Arial"/>
        </w:rPr>
      </w:pPr>
    </w:p>
    <w:p w:rsidR="00B50B0D" w:rsidRPr="00CF33FC" w:rsidRDefault="00B50B0D" w:rsidP="00B50B0D">
      <w:pPr>
        <w:rPr>
          <w:rFonts w:ascii="Arial" w:hAnsi="Arial" w:cs="Arial"/>
          <w:b/>
          <w:sz w:val="24"/>
          <w:szCs w:val="24"/>
          <w:u w:val="single"/>
        </w:rPr>
      </w:pPr>
      <w:r w:rsidRPr="00CF33FC">
        <w:rPr>
          <w:rFonts w:ascii="Arial" w:hAnsi="Arial" w:cs="Arial"/>
          <w:b/>
          <w:sz w:val="24"/>
          <w:szCs w:val="24"/>
          <w:u w:val="single"/>
        </w:rPr>
        <w:t>Zadanie 26</w:t>
      </w:r>
    </w:p>
    <w:p w:rsidR="00B50B0D" w:rsidRPr="00CF33FC" w:rsidRDefault="00B50B0D" w:rsidP="00B50B0D">
      <w:pPr>
        <w:jc w:val="right"/>
        <w:rPr>
          <w:rFonts w:ascii="Arial" w:hAnsi="Arial" w:cs="Arial"/>
          <w:b/>
        </w:rPr>
      </w:pPr>
    </w:p>
    <w:p w:rsidR="00B50B0D" w:rsidRPr="00CF33FC" w:rsidRDefault="00B50B0D" w:rsidP="00B50B0D">
      <w:pPr>
        <w:rPr>
          <w:rFonts w:ascii="Arial" w:hAnsi="Arial" w:cs="Arial"/>
        </w:rPr>
      </w:pPr>
      <w:r w:rsidRPr="00CF33FC">
        <w:rPr>
          <w:rFonts w:ascii="Arial" w:hAnsi="Arial" w:cs="Arial"/>
          <w:b/>
          <w:smallCaps/>
        </w:rPr>
        <w:t>Przedmiot zamówienia:</w:t>
      </w:r>
      <w:r w:rsidR="00BD4D50">
        <w:rPr>
          <w:rFonts w:ascii="Arial" w:hAnsi="Arial" w:cs="Arial"/>
          <w:b/>
          <w:smallCaps/>
        </w:rPr>
        <w:t xml:space="preserve"> </w:t>
      </w:r>
      <w:r w:rsidRPr="00CF33FC">
        <w:rPr>
          <w:rFonts w:ascii="Arial" w:hAnsi="Arial" w:cs="Arial"/>
          <w:b/>
          <w:smallCaps/>
        </w:rPr>
        <w:t xml:space="preserve">Pompa </w:t>
      </w:r>
      <w:proofErr w:type="spellStart"/>
      <w:r w:rsidRPr="00CF33FC">
        <w:rPr>
          <w:rFonts w:ascii="Arial" w:hAnsi="Arial" w:cs="Arial"/>
          <w:b/>
          <w:smallCaps/>
        </w:rPr>
        <w:t>obiętościowa</w:t>
      </w:r>
      <w:proofErr w:type="spellEnd"/>
      <w:r w:rsidRPr="00CF33FC">
        <w:rPr>
          <w:rFonts w:ascii="Arial" w:hAnsi="Arial" w:cs="Arial"/>
          <w:b/>
          <w:smallCaps/>
        </w:rPr>
        <w:t xml:space="preserve"> – </w:t>
      </w:r>
      <w:proofErr w:type="spellStart"/>
      <w:r w:rsidRPr="00CF33FC">
        <w:rPr>
          <w:rFonts w:ascii="Arial" w:hAnsi="Arial" w:cs="Arial"/>
          <w:b/>
          <w:smallCaps/>
        </w:rPr>
        <w:t>szt</w:t>
      </w:r>
      <w:proofErr w:type="spellEnd"/>
      <w:r w:rsidRPr="00CF33FC">
        <w:rPr>
          <w:rFonts w:ascii="Arial" w:hAnsi="Arial" w:cs="Arial"/>
          <w:b/>
          <w:smallCaps/>
        </w:rPr>
        <w:t xml:space="preserve"> 2 </w:t>
      </w:r>
    </w:p>
    <w:p w:rsidR="008B5365" w:rsidRPr="00CF33FC" w:rsidRDefault="008B5365" w:rsidP="00B50B0D">
      <w:pPr>
        <w:rPr>
          <w:rFonts w:ascii="Arial" w:hAnsi="Arial" w:cs="Arial"/>
          <w:b/>
          <w:smallCaps/>
        </w:rPr>
      </w:pPr>
    </w:p>
    <w:p w:rsidR="008B5365" w:rsidRPr="00CF33FC" w:rsidRDefault="008B5365" w:rsidP="008B5365">
      <w:pPr>
        <w:rPr>
          <w:rFonts w:ascii="Arial" w:hAnsi="Arial" w:cs="Arial"/>
          <w:b/>
          <w:smallCaps/>
        </w:rPr>
      </w:pP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985"/>
        <w:gridCol w:w="850"/>
        <w:gridCol w:w="1134"/>
        <w:gridCol w:w="1134"/>
        <w:gridCol w:w="993"/>
        <w:gridCol w:w="1701"/>
        <w:gridCol w:w="1984"/>
      </w:tblGrid>
      <w:tr w:rsidR="008B5365" w:rsidRPr="00CF33FC" w:rsidTr="007427FE">
        <w:trPr>
          <w:cantSplit/>
        </w:trPr>
        <w:tc>
          <w:tcPr>
            <w:tcW w:w="993" w:type="dxa"/>
            <w:vAlign w:val="center"/>
          </w:tcPr>
          <w:p w:rsidR="008B5365" w:rsidRPr="00CF33FC" w:rsidRDefault="008B5365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L.p.</w:t>
            </w:r>
          </w:p>
        </w:tc>
        <w:tc>
          <w:tcPr>
            <w:tcW w:w="1985" w:type="dxa"/>
            <w:vAlign w:val="center"/>
          </w:tcPr>
          <w:p w:rsidR="008B5365" w:rsidRPr="00CF33FC" w:rsidRDefault="008B5365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Nazwa przedmiotu zamówienia</w:t>
            </w:r>
          </w:p>
        </w:tc>
        <w:tc>
          <w:tcPr>
            <w:tcW w:w="850" w:type="dxa"/>
            <w:vAlign w:val="center"/>
          </w:tcPr>
          <w:p w:rsidR="008B5365" w:rsidRPr="00CF33FC" w:rsidRDefault="008B5365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Jedn. m.</w:t>
            </w:r>
          </w:p>
        </w:tc>
        <w:tc>
          <w:tcPr>
            <w:tcW w:w="1134" w:type="dxa"/>
            <w:vAlign w:val="center"/>
          </w:tcPr>
          <w:p w:rsidR="008B5365" w:rsidRPr="00CF33FC" w:rsidRDefault="008B5365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Ilość</w:t>
            </w:r>
          </w:p>
        </w:tc>
        <w:tc>
          <w:tcPr>
            <w:tcW w:w="1134" w:type="dxa"/>
            <w:vAlign w:val="center"/>
          </w:tcPr>
          <w:p w:rsidR="008B5365" w:rsidRPr="00CF33FC" w:rsidRDefault="008B5365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Cena netto</w:t>
            </w:r>
          </w:p>
        </w:tc>
        <w:tc>
          <w:tcPr>
            <w:tcW w:w="993" w:type="dxa"/>
            <w:vAlign w:val="center"/>
          </w:tcPr>
          <w:p w:rsidR="008B5365" w:rsidRPr="00CF33FC" w:rsidRDefault="008B5365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netto</w:t>
            </w:r>
          </w:p>
        </w:tc>
        <w:tc>
          <w:tcPr>
            <w:tcW w:w="1701" w:type="dxa"/>
            <w:vAlign w:val="center"/>
          </w:tcPr>
          <w:p w:rsidR="008B5365" w:rsidRPr="00CF33FC" w:rsidRDefault="008B5365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Podatek VAT</w:t>
            </w:r>
          </w:p>
        </w:tc>
        <w:tc>
          <w:tcPr>
            <w:tcW w:w="1984" w:type="dxa"/>
            <w:vAlign w:val="center"/>
          </w:tcPr>
          <w:p w:rsidR="008B5365" w:rsidRPr="00CF33FC" w:rsidRDefault="008B5365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brutto</w:t>
            </w:r>
          </w:p>
        </w:tc>
      </w:tr>
      <w:tr w:rsidR="008B5365" w:rsidRPr="00CF33FC" w:rsidTr="007427FE">
        <w:trPr>
          <w:cantSplit/>
        </w:trPr>
        <w:tc>
          <w:tcPr>
            <w:tcW w:w="993" w:type="dxa"/>
            <w:vAlign w:val="center"/>
          </w:tcPr>
          <w:p w:rsidR="008B5365" w:rsidRPr="00CF33FC" w:rsidRDefault="008B5365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vAlign w:val="center"/>
          </w:tcPr>
          <w:p w:rsidR="008B5365" w:rsidRPr="00CF33FC" w:rsidRDefault="008B5365" w:rsidP="007427FE">
            <w:pPr>
              <w:jc w:val="both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Pompa objętościowa</w:t>
            </w:r>
          </w:p>
          <w:p w:rsidR="008B5365" w:rsidRPr="00CF33FC" w:rsidRDefault="008B5365" w:rsidP="007427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B5365" w:rsidRPr="00CF33FC" w:rsidRDefault="008B5365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vAlign w:val="center"/>
          </w:tcPr>
          <w:p w:rsidR="008B5365" w:rsidRPr="00CF33FC" w:rsidRDefault="008B5365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:rsidR="008B5365" w:rsidRPr="00CF33FC" w:rsidRDefault="008B5365" w:rsidP="00742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8B5365" w:rsidRPr="00CF33FC" w:rsidRDefault="008B5365" w:rsidP="00742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B5365" w:rsidRPr="00CF33FC" w:rsidRDefault="008B5365" w:rsidP="00742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8B5365" w:rsidRPr="00CF33FC" w:rsidRDefault="008B5365" w:rsidP="007427F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B5365" w:rsidRPr="00CF33FC" w:rsidRDefault="008B5365" w:rsidP="00B50B0D">
      <w:pPr>
        <w:rPr>
          <w:rFonts w:ascii="Arial" w:hAnsi="Arial" w:cs="Arial"/>
          <w:b/>
          <w:smallCaps/>
        </w:rPr>
      </w:pPr>
    </w:p>
    <w:tbl>
      <w:tblPr>
        <w:tblW w:w="0" w:type="auto"/>
        <w:tblInd w:w="-2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5"/>
        <w:gridCol w:w="7552"/>
        <w:gridCol w:w="1701"/>
        <w:gridCol w:w="2410"/>
        <w:gridCol w:w="1276"/>
      </w:tblGrid>
      <w:tr w:rsidR="00B50B0D" w:rsidRPr="00CF33FC" w:rsidTr="008B536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WARTOŚĆ GRANICZNA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PARAMETR OFEROWANY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8B5365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uwagi</w:t>
            </w:r>
          </w:p>
        </w:tc>
      </w:tr>
      <w:tr w:rsidR="00B50B0D" w:rsidRPr="00CF33FC" w:rsidTr="003320E8">
        <w:trPr>
          <w:trHeight w:val="517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Nazwa i typ aparatu :………………………………………………………...</w:t>
            </w:r>
          </w:p>
        </w:tc>
      </w:tr>
      <w:tr w:rsidR="00B50B0D" w:rsidRPr="00CF33FC" w:rsidTr="003320E8">
        <w:trPr>
          <w:trHeight w:val="359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Producent :……………………………………………………………………</w:t>
            </w:r>
          </w:p>
        </w:tc>
      </w:tr>
      <w:tr w:rsidR="00B50B0D" w:rsidRPr="00CF33FC" w:rsidTr="003320E8">
        <w:trPr>
          <w:trHeight w:val="541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iCs/>
              </w:rPr>
              <w:t>Przeznaczenie aparatu</w:t>
            </w:r>
            <w:r w:rsidRPr="00CF33FC">
              <w:rPr>
                <w:rFonts w:ascii="Arial" w:hAnsi="Arial" w:cs="Arial"/>
              </w:rPr>
              <w:t xml:space="preserve"> : </w:t>
            </w:r>
          </w:p>
          <w:p w:rsidR="00B50B0D" w:rsidRPr="00CF33FC" w:rsidRDefault="00B50B0D" w:rsidP="00B255E4">
            <w:pPr>
              <w:spacing w:before="40"/>
              <w:ind w:right="-70"/>
              <w:rPr>
                <w:rFonts w:ascii="Arial" w:hAnsi="Arial" w:cs="Arial"/>
              </w:rPr>
            </w:pPr>
          </w:p>
        </w:tc>
      </w:tr>
      <w:tr w:rsidR="00B50B0D" w:rsidRPr="00CF33FC" w:rsidTr="003320E8">
        <w:trPr>
          <w:trHeight w:val="454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R</w:t>
            </w:r>
            <w:r w:rsidR="008B5365" w:rsidRPr="00CF33FC">
              <w:rPr>
                <w:rFonts w:ascii="Arial" w:hAnsi="Arial" w:cs="Arial"/>
              </w:rPr>
              <w:t>ok produkcji aparatu : min. 2020</w:t>
            </w:r>
            <w:r w:rsidRPr="00CF33FC">
              <w:rPr>
                <w:rFonts w:ascii="Arial" w:hAnsi="Arial" w:cs="Arial"/>
              </w:rPr>
              <w:t>, urządzenie nowe, nieużywane.</w:t>
            </w:r>
          </w:p>
        </w:tc>
      </w:tr>
      <w:tr w:rsidR="00B50B0D" w:rsidRPr="00CF33FC" w:rsidTr="00F5463B">
        <w:trPr>
          <w:trHeight w:val="34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50B0D" w:rsidRPr="00CF33FC" w:rsidRDefault="00B50B0D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WYMAGANIA OGÓLNE </w:t>
            </w:r>
          </w:p>
        </w:tc>
      </w:tr>
      <w:tr w:rsidR="00B50B0D" w:rsidRPr="00CF33FC" w:rsidTr="008B5365">
        <w:trPr>
          <w:trHeight w:val="36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Pompa objętościowa do podawania dożylnego sterowana elektronicznie umożliwiająca współpracę z systemem centralnego zasilania i zarządzania danymi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8B5365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Pompa dostosowana do użytku dla pacjentów: dorosły, dziecko, noworodek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A021A7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8B5365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Ochrona przed porażeniem, klasa I, typ CF, odporność na defibrylację.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8B5365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Aparat infuzyjny mocowany od frontu pompy. Dren w urządzeniu w pozycji poziomej.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8B5365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ustawiania parametrów infuzji na kolorowym min. 4” ekranie dotykowym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8B5365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Zasilanie: AC 100 - 240V; 50/60 Hz oraz DC 12V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  <w:highlight w:val="green"/>
              </w:rPr>
            </w:pPr>
          </w:p>
        </w:tc>
      </w:tr>
      <w:tr w:rsidR="00B50B0D" w:rsidRPr="00CF33FC" w:rsidTr="008B5365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Samodzielna praca bez zasilania sieciowego min. 9h przy przepływie 25ml/h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8B5365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Czas ładowania akumulatorów do 100%:                   </w:t>
            </w:r>
            <w:proofErr w:type="spellStart"/>
            <w:r w:rsidRPr="00CF33FC">
              <w:rPr>
                <w:rFonts w:ascii="Arial" w:hAnsi="Arial" w:cs="Arial"/>
              </w:rPr>
              <w:t>max</w:t>
            </w:r>
            <w:proofErr w:type="spellEnd"/>
            <w:r w:rsidRPr="00CF33FC">
              <w:rPr>
                <w:rFonts w:ascii="Arial" w:hAnsi="Arial" w:cs="Arial"/>
              </w:rPr>
              <w:t>. 5 godzin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8B5365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Ochrona przed zalaniem:                                                  min. IP 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10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Funkcja Stand-by z możliwością programowania przez użytkownika w zakresie od 1 min do 25 godzin +/- 1min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Waga </w:t>
            </w:r>
            <w:proofErr w:type="spellStart"/>
            <w:r w:rsidRPr="00CF33FC">
              <w:rPr>
                <w:rFonts w:ascii="Arial" w:hAnsi="Arial" w:cs="Arial"/>
              </w:rPr>
              <w:t>max</w:t>
            </w:r>
            <w:proofErr w:type="spellEnd"/>
            <w:r w:rsidRPr="00CF33FC">
              <w:rPr>
                <w:rFonts w:ascii="Arial" w:hAnsi="Arial" w:cs="Arial"/>
              </w:rPr>
              <w:t>. 2 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tabs>
                <w:tab w:val="left" w:pos="2772"/>
              </w:tabs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12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ustawienia trybu nocnego z określeniem czasu rozpoczęcia i zakończenia oraz z możliwością regulacji jasności ekranu na min. 10 poziomach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13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rozbudowy o tryb wzywania pielęgniarki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14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Wbudowane gniazdo USB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15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Regulacja głośności: min. 10 poziomów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16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ręcznego i automatycznego zablokowania ekranu infuzji w celu wyeliminowania niekontrolowanych zmian parametrów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17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wyboru czasu automatycznej blokady ekranu min. 1, 2, 5, 10, 30 min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18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Zasilanie pomp mocowanych poza stacją dokującą bezpośrednio z sieci energetycznej – nie dopuszcza się zasilacza zewnętrznego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19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Uchwyt do przenoszenia pompy nie wymagający odłączenia przy mocowaniu w stacjach dokujących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20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Wskaźnik pozostałego czasu pracy na zasilaniu akumulatorowym w postaci procentowej lub pozostałego czasu do rozładowania urządzenia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resetowania ustawień użytkownika przed kolejną infuzją. Nie akceptuje się resetowania urządzenia do ustawień fabrycznych.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automatycznej kalibracji dowolnego aparatu infuzyjnego z możliwością zapisania jego nazwy i parametrów bezpośrednio w pompie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Napisy na wyświetlaczu w języku polskim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rozbudowy o system centralnego monitoringu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II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ind w:left="10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Parametry podaży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A021A7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precyzyjnej pracy z lub bez czujnika kropli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Wysoka czułość techniczna – wykrywanie pojedynczych pęcherzyków powietrza ≤ 0,02 ml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Co najmniej 6 trybów infuzji:</w:t>
            </w:r>
          </w:p>
          <w:p w:rsidR="00B50B0D" w:rsidRPr="00CF33FC" w:rsidRDefault="00B50B0D" w:rsidP="00B50B0D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Tryb podstawowy: ml/h</w:t>
            </w:r>
          </w:p>
          <w:p w:rsidR="00B50B0D" w:rsidRPr="00CF33FC" w:rsidRDefault="00B50B0D" w:rsidP="00B50B0D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Tryb programowania leku na podstawie masy ciała pacjenta</w:t>
            </w:r>
          </w:p>
          <w:p w:rsidR="00B50B0D" w:rsidRPr="00CF33FC" w:rsidRDefault="00B50B0D" w:rsidP="00B50B0D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Tryb dawki indukcyjnej ( wysycającej )</w:t>
            </w:r>
          </w:p>
          <w:p w:rsidR="00B50B0D" w:rsidRPr="00CF33FC" w:rsidRDefault="00B50B0D" w:rsidP="00B50B0D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Tryb sekwencyjny z </w:t>
            </w:r>
            <w:proofErr w:type="spellStart"/>
            <w:r w:rsidRPr="00CF33FC">
              <w:rPr>
                <w:rFonts w:ascii="Arial" w:hAnsi="Arial" w:cs="Arial"/>
              </w:rPr>
              <w:t>max</w:t>
            </w:r>
            <w:proofErr w:type="spellEnd"/>
            <w:r w:rsidRPr="00CF33FC">
              <w:rPr>
                <w:rFonts w:ascii="Arial" w:hAnsi="Arial" w:cs="Arial"/>
              </w:rPr>
              <w:t>. 5 etapami</w:t>
            </w:r>
          </w:p>
          <w:p w:rsidR="00B50B0D" w:rsidRPr="00CF33FC" w:rsidRDefault="00B50B0D" w:rsidP="00B50B0D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Tryb podnoszenia i opuszczania</w:t>
            </w:r>
          </w:p>
          <w:p w:rsidR="00B50B0D" w:rsidRPr="00CF33FC" w:rsidRDefault="00B50B0D" w:rsidP="00B50B0D">
            <w:pPr>
              <w:numPr>
                <w:ilvl w:val="0"/>
                <w:numId w:val="24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Tryb kroplówki ( z zastosowaniem czujnika kropli 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Dokładność podaży: +/- 5%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Możliwość zaprogramowania podaży w co najmniej jednostkach stężenia: </w:t>
            </w:r>
          </w:p>
          <w:p w:rsidR="00B50B0D" w:rsidRPr="00CF33FC" w:rsidRDefault="00B50B0D" w:rsidP="00B50B0D">
            <w:pPr>
              <w:numPr>
                <w:ilvl w:val="0"/>
                <w:numId w:val="25"/>
              </w:numPr>
              <w:suppressAutoHyphens/>
              <w:rPr>
                <w:rFonts w:ascii="Arial" w:hAnsi="Arial" w:cs="Arial"/>
              </w:rPr>
            </w:pPr>
            <w:proofErr w:type="spellStart"/>
            <w:r w:rsidRPr="00CF33FC">
              <w:rPr>
                <w:rFonts w:ascii="Arial" w:hAnsi="Arial" w:cs="Arial"/>
              </w:rPr>
              <w:t>ng</w:t>
            </w:r>
            <w:proofErr w:type="spellEnd"/>
            <w:r w:rsidRPr="00CF33FC">
              <w:rPr>
                <w:rFonts w:ascii="Arial" w:hAnsi="Arial" w:cs="Arial"/>
              </w:rPr>
              <w:t xml:space="preserve">/ml, </w:t>
            </w:r>
            <w:proofErr w:type="spellStart"/>
            <w:r w:rsidRPr="00CF33FC">
              <w:rPr>
                <w:rFonts w:ascii="Arial" w:hAnsi="Arial" w:cs="Arial"/>
              </w:rPr>
              <w:t>ug</w:t>
            </w:r>
            <w:proofErr w:type="spellEnd"/>
            <w:r w:rsidRPr="00CF33FC">
              <w:rPr>
                <w:rFonts w:ascii="Arial" w:hAnsi="Arial" w:cs="Arial"/>
              </w:rPr>
              <w:t xml:space="preserve">/ml, mg/ml, g/ml, U/ml, </w:t>
            </w:r>
            <w:proofErr w:type="spellStart"/>
            <w:r w:rsidRPr="00CF33FC">
              <w:rPr>
                <w:rFonts w:ascii="Arial" w:hAnsi="Arial" w:cs="Arial"/>
              </w:rPr>
              <w:t>kU</w:t>
            </w:r>
            <w:proofErr w:type="spellEnd"/>
            <w:r w:rsidRPr="00CF33FC">
              <w:rPr>
                <w:rFonts w:ascii="Arial" w:hAnsi="Arial" w:cs="Arial"/>
              </w:rPr>
              <w:t xml:space="preserve">/ml, IU/ml, IE/ml, </w:t>
            </w:r>
            <w:proofErr w:type="spellStart"/>
            <w:r w:rsidRPr="00CF33FC">
              <w:rPr>
                <w:rFonts w:ascii="Arial" w:hAnsi="Arial" w:cs="Arial"/>
              </w:rPr>
              <w:t>mmol</w:t>
            </w:r>
            <w:proofErr w:type="spellEnd"/>
            <w:r w:rsidRPr="00CF33FC">
              <w:rPr>
                <w:rFonts w:ascii="Arial" w:hAnsi="Arial" w:cs="Arial"/>
              </w:rPr>
              <w:t>/ml, mol/ml, kcal/ml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Możliwość zaprogramowania podaży w co najmniej jednostkach tempa dozowania: </w:t>
            </w:r>
          </w:p>
          <w:p w:rsidR="00B50B0D" w:rsidRPr="00CF33FC" w:rsidRDefault="00B50B0D" w:rsidP="00B50B0D">
            <w:pPr>
              <w:numPr>
                <w:ilvl w:val="0"/>
                <w:numId w:val="25"/>
              </w:numPr>
              <w:suppressAutoHyphens/>
              <w:rPr>
                <w:rFonts w:ascii="Arial" w:hAnsi="Arial" w:cs="Arial"/>
              </w:rPr>
            </w:pPr>
            <w:proofErr w:type="spellStart"/>
            <w:r w:rsidRPr="00CF33FC">
              <w:rPr>
                <w:rFonts w:ascii="Arial" w:hAnsi="Arial" w:cs="Arial"/>
              </w:rPr>
              <w:t>ng</w:t>
            </w:r>
            <w:proofErr w:type="spellEnd"/>
            <w:r w:rsidRPr="00CF33FC">
              <w:rPr>
                <w:rFonts w:ascii="Arial" w:hAnsi="Arial" w:cs="Arial"/>
              </w:rPr>
              <w:t xml:space="preserve">, </w:t>
            </w:r>
            <w:proofErr w:type="spellStart"/>
            <w:r w:rsidRPr="00CF33FC">
              <w:rPr>
                <w:rFonts w:ascii="Arial" w:hAnsi="Arial" w:cs="Arial"/>
              </w:rPr>
              <w:t>ug</w:t>
            </w:r>
            <w:proofErr w:type="spellEnd"/>
            <w:r w:rsidRPr="00CF33FC">
              <w:rPr>
                <w:rFonts w:ascii="Arial" w:hAnsi="Arial" w:cs="Arial"/>
              </w:rPr>
              <w:t xml:space="preserve">, mg, g, U, KU, IU, IE, </w:t>
            </w:r>
            <w:proofErr w:type="spellStart"/>
            <w:r w:rsidRPr="00CF33FC">
              <w:rPr>
                <w:rFonts w:ascii="Arial" w:hAnsi="Arial" w:cs="Arial"/>
              </w:rPr>
              <w:t>mmol</w:t>
            </w:r>
            <w:proofErr w:type="spellEnd"/>
            <w:r w:rsidRPr="00CF33FC">
              <w:rPr>
                <w:rFonts w:ascii="Arial" w:hAnsi="Arial" w:cs="Arial"/>
              </w:rPr>
              <w:t>, mol, kcal na min, h, 24h</w:t>
            </w:r>
          </w:p>
          <w:p w:rsidR="00B50B0D" w:rsidRPr="00CF33FC" w:rsidRDefault="00B50B0D" w:rsidP="00B50B0D">
            <w:pPr>
              <w:numPr>
                <w:ilvl w:val="0"/>
                <w:numId w:val="25"/>
              </w:numPr>
              <w:suppressAutoHyphens/>
              <w:rPr>
                <w:rFonts w:ascii="Arial" w:hAnsi="Arial" w:cs="Arial"/>
              </w:rPr>
            </w:pPr>
            <w:proofErr w:type="spellStart"/>
            <w:r w:rsidRPr="00CF33FC">
              <w:rPr>
                <w:rFonts w:ascii="Arial" w:hAnsi="Arial" w:cs="Arial"/>
              </w:rPr>
              <w:t>ng</w:t>
            </w:r>
            <w:proofErr w:type="spellEnd"/>
            <w:r w:rsidRPr="00CF33FC">
              <w:rPr>
                <w:rFonts w:ascii="Arial" w:hAnsi="Arial" w:cs="Arial"/>
              </w:rPr>
              <w:t xml:space="preserve">/kg/, </w:t>
            </w:r>
            <w:proofErr w:type="spellStart"/>
            <w:r w:rsidRPr="00CF33FC">
              <w:rPr>
                <w:rFonts w:ascii="Arial" w:hAnsi="Arial" w:cs="Arial"/>
              </w:rPr>
              <w:t>ug</w:t>
            </w:r>
            <w:proofErr w:type="spellEnd"/>
            <w:r w:rsidRPr="00CF33FC">
              <w:rPr>
                <w:rFonts w:ascii="Arial" w:hAnsi="Arial" w:cs="Arial"/>
              </w:rPr>
              <w:t xml:space="preserve">/kg/, mg/kg/, g/kg/, U/kg/, KU/kg/, IU/kg/, IE/kg/, </w:t>
            </w:r>
            <w:proofErr w:type="spellStart"/>
            <w:r w:rsidRPr="00CF33FC">
              <w:rPr>
                <w:rFonts w:ascii="Arial" w:hAnsi="Arial" w:cs="Arial"/>
              </w:rPr>
              <w:t>mmo</w:t>
            </w:r>
            <w:proofErr w:type="spellEnd"/>
            <w:r w:rsidRPr="00CF33FC">
              <w:rPr>
                <w:rFonts w:ascii="Arial" w:hAnsi="Arial" w:cs="Arial"/>
              </w:rPr>
              <w:t xml:space="preserve">/kg/, mol/kg/, </w:t>
            </w:r>
            <w:proofErr w:type="spellStart"/>
            <w:r w:rsidRPr="00CF33FC">
              <w:rPr>
                <w:rFonts w:ascii="Arial" w:hAnsi="Arial" w:cs="Arial"/>
              </w:rPr>
              <w:t>kca</w:t>
            </w:r>
            <w:proofErr w:type="spellEnd"/>
            <w:r w:rsidRPr="00CF33FC">
              <w:rPr>
                <w:rFonts w:ascii="Arial" w:hAnsi="Arial" w:cs="Arial"/>
              </w:rPr>
              <w:t>/kg/  na min, h, 24h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Regulowane progi ciśnienia w zakresie:                       </w:t>
            </w:r>
          </w:p>
          <w:p w:rsidR="00B50B0D" w:rsidRPr="00CF33FC" w:rsidRDefault="00B50B0D" w:rsidP="00B50B0D">
            <w:pPr>
              <w:numPr>
                <w:ilvl w:val="0"/>
                <w:numId w:val="26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min. 75 – 900 </w:t>
            </w:r>
            <w:proofErr w:type="spellStart"/>
            <w:r w:rsidRPr="00CF33FC">
              <w:rPr>
                <w:rFonts w:ascii="Arial" w:hAnsi="Arial" w:cs="Arial"/>
              </w:rPr>
              <w:t>mmHg</w:t>
            </w:r>
            <w:proofErr w:type="spellEnd"/>
          </w:p>
          <w:p w:rsidR="00B50B0D" w:rsidRPr="00CF33FC" w:rsidRDefault="00B50B0D" w:rsidP="00B50B0D">
            <w:pPr>
              <w:numPr>
                <w:ilvl w:val="0"/>
                <w:numId w:val="26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min. 12 poziomów </w:t>
            </w:r>
          </w:p>
          <w:p w:rsidR="00B50B0D" w:rsidRPr="00CF33FC" w:rsidRDefault="00B50B0D" w:rsidP="00B50B0D">
            <w:pPr>
              <w:numPr>
                <w:ilvl w:val="0"/>
                <w:numId w:val="26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rozdzielczość min. 75 </w:t>
            </w:r>
            <w:proofErr w:type="spellStart"/>
            <w:r w:rsidRPr="00CF33FC">
              <w:rPr>
                <w:rFonts w:ascii="Arial" w:hAnsi="Arial" w:cs="Arial"/>
              </w:rPr>
              <w:t>mmHg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Klawiatura numeryczna do wprowadzania wartości parametrów infuzji. Klawiatura wyświetlana na ekranie dotykowym.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Bolus manualny konfigurowalny w menu pompy przed infuzją oraz automatyczny programowalny podczas infuzji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10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Rejestr zdarzeń z min. 5000 pozycjami z datą i godziną zdarzenia z zapisem każdej czynności wykonywanej na pompie.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Mechanizm blokujący swobodny przepływ płynu zainstalowany w pompie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mocowania do rury pionowej i szyny poziomej przy pomocy elementu nie zintegrowanego z pompą. Możliwość demontażu w celu oszczędności miejsca i zmniejszenia wagi urządzenia.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Automatyczna funkcja </w:t>
            </w:r>
            <w:proofErr w:type="spellStart"/>
            <w:r w:rsidRPr="00CF33FC">
              <w:rPr>
                <w:rFonts w:ascii="Arial" w:hAnsi="Arial" w:cs="Arial"/>
              </w:rPr>
              <w:t>antybolus</w:t>
            </w:r>
            <w:proofErr w:type="spellEnd"/>
            <w:r w:rsidRPr="00CF33FC">
              <w:rPr>
                <w:rFonts w:ascii="Arial" w:hAnsi="Arial" w:cs="Arial"/>
              </w:rPr>
              <w:t xml:space="preserve"> lub redukcji ciśnienia okluzji – zabezpieczenie przed podaniem niekontrolowanego bolusa po alarmie okluzji, ograniczenie bolusa &lt; 0,2 ml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Zmiana szybkości infuzji, objętości do podania i czasu bez konieczności przerywania wlewu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15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wyzerowania objętości podanej pacjentowi bez konieczności przerywania wlewu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16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Bolus podawany na żądanie w dowolnym momencie infuzji z wybraną szybkością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Prędkość infuzji w zakresie od 0,01 – 99.99 ml/h programowana co 0,01 ml/h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18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Prędkość infuzji w zakresie od 100 – 999.99 ml/h programowana co 0,1 ml/h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19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Zakres prędkości podaży 0,01-1200 ml/h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20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Zakres prędkości podaży bolusa 0,1-1200 ml/h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Funkcja programowania objętości do podawania min. 0,01-9999 ml programowana co 0,01 ml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Tryb mikro z możliwością ustawienia parametrów: min. 100 – 1200 ml/h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Funkcja KVO z możliwością wyłączenia funkcji przez użytkownika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Lista leków: min. 40 leków. </w:t>
            </w:r>
          </w:p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rozszerzenia o bibliotekę z własnymi wzorcami bezpośrednio w pompie min. 1500 leków z zakresem dawek, zakresem stężeń, stosowanym stężeniem, stosowaną dawką, maksymalnym bolusem.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25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Parametry infuzji dla leków: </w:t>
            </w:r>
          </w:p>
          <w:p w:rsidR="00B50B0D" w:rsidRPr="00CF33FC" w:rsidRDefault="00B50B0D" w:rsidP="00B50B0D">
            <w:pPr>
              <w:numPr>
                <w:ilvl w:val="0"/>
                <w:numId w:val="27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Pełna nazwa leku, skrócona nazwa, maksymalny bolus</w:t>
            </w:r>
          </w:p>
          <w:p w:rsidR="00B50B0D" w:rsidRPr="00CF33FC" w:rsidRDefault="00B50B0D" w:rsidP="00B50B0D">
            <w:pPr>
              <w:numPr>
                <w:ilvl w:val="0"/>
                <w:numId w:val="27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Jednostki stężenia: minimalnego, stosowanego i maksymalnego</w:t>
            </w:r>
          </w:p>
          <w:p w:rsidR="00B50B0D" w:rsidRPr="00CF33FC" w:rsidRDefault="00B50B0D" w:rsidP="00B50B0D">
            <w:pPr>
              <w:numPr>
                <w:ilvl w:val="0"/>
                <w:numId w:val="27"/>
              </w:numPr>
              <w:suppressAutoHyphens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Jednostki dawki: minimalnej, maksymalnej i stosowanej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26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Wyświetlacz umożliwiający wyświetlenie min. następujących informacji jednocześnie: nazwa podawanego leku, objętość do podania (VTBI), prędkość infuzji, ciśnienie w aparacie w formie graficznej z wyszczególnieniem wybranego poziomu okluzji, stan naładowania akumulatora w formie procentowej lub pozostałego czasu pracy, nazwa oraz objętość używanego aparatu, informacja czy wyświetlacz jest zablokowany czy odblokowany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III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ind w:left="108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Alarmy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A021A7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Wskaźnik pracy pompy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Akustyczno – optyczny system alarmów i ostrzeżeń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Hierarchia alarmów w zależności od ważności. Co najmniej trzy stopnie ważności alarmów o odmiennej sygnalizacji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końca infuzji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przypominający o zatrzymanej infuzji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Alarm okluzji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wstępny zbliżającego się rozładowania akumulatora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rozładowanego akumulatora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braku lub źle założonego aparatu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wstępny przed końcem infuzji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braku zasilania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Alarm przypominający o przerwanym procesie programowania infuzji z  możliwością programowania czasu przypomnienia min.  2, 5, 10, 15, 20, 30 min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TAK, 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Czujnik wykrywania powietrza w drenie, jeden między pacjentem a pompą, drugi między pompą a pojemnikiem z płynem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50B0D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IV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Pozostałe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B0D" w:rsidRPr="00CF33FC" w:rsidRDefault="00B50B0D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8B5365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Instrukcja obsługi w języku polskim w formie papierowej i elektronicznej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8B5365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Pełna 2 letnia gwarancja na cały oferowany sprzęt liczona od dnia odbioru końcowego potwierdzonego protokołem z zdawczo-odbiorczym, uruchomienia i instalacji oraz szkolenia.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western"/>
              <w:snapToGrid w:val="0"/>
              <w:spacing w:before="0" w:after="0"/>
              <w:ind w:right="-70"/>
              <w:rPr>
                <w:rFonts w:ascii="Arial" w:hAnsi="Arial" w:cs="Arial"/>
                <w:color w:val="FF0000"/>
              </w:rPr>
            </w:pPr>
            <w:r w:rsidRPr="00CF33FC">
              <w:rPr>
                <w:rFonts w:ascii="Arial" w:hAnsi="Arial" w:cs="Arial"/>
                <w:bCs w:val="0"/>
                <w:color w:val="FF0000"/>
              </w:rPr>
              <w:t xml:space="preserve">Pełna  2 letnia gwarancja =  0 pkt.  </w:t>
            </w:r>
            <w:r w:rsidRPr="00CF33FC">
              <w:rPr>
                <w:rFonts w:ascii="Arial" w:hAnsi="Arial" w:cs="Arial"/>
                <w:color w:val="FF0000"/>
              </w:rPr>
              <w:t>Gwaran</w:t>
            </w:r>
            <w:r w:rsidR="00A021A7" w:rsidRPr="00CF33FC">
              <w:rPr>
                <w:rFonts w:ascii="Arial" w:hAnsi="Arial" w:cs="Arial"/>
                <w:color w:val="FF0000"/>
              </w:rPr>
              <w:t>cja 3 lata = 20</w:t>
            </w:r>
            <w:r w:rsidR="004B1E68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="004B1E68">
              <w:rPr>
                <w:rFonts w:ascii="Arial" w:hAnsi="Arial" w:cs="Arial"/>
                <w:color w:val="FF0000"/>
              </w:rPr>
              <w:t>pkt</w:t>
            </w:r>
            <w:proofErr w:type="spellEnd"/>
            <w:r w:rsidR="004B1E68">
              <w:rPr>
                <w:rFonts w:ascii="Arial" w:hAnsi="Arial" w:cs="Arial"/>
                <w:color w:val="FF0000"/>
              </w:rPr>
              <w:t xml:space="preserve">;  4 </w:t>
            </w:r>
            <w:r w:rsidRPr="00CF33FC">
              <w:rPr>
                <w:rFonts w:ascii="Arial" w:hAnsi="Arial" w:cs="Arial"/>
                <w:color w:val="FF0000"/>
              </w:rPr>
              <w:t>lat</w:t>
            </w:r>
            <w:r w:rsidR="004B1E68">
              <w:rPr>
                <w:rFonts w:ascii="Arial" w:hAnsi="Arial" w:cs="Arial"/>
                <w:color w:val="FF0000"/>
              </w:rPr>
              <w:t>a</w:t>
            </w:r>
            <w:r w:rsidRPr="00CF33FC">
              <w:rPr>
                <w:rFonts w:ascii="Arial" w:hAnsi="Arial" w:cs="Arial"/>
                <w:color w:val="FF0000"/>
              </w:rPr>
              <w:t xml:space="preserve"> = </w:t>
            </w:r>
            <w:r w:rsidR="00A021A7" w:rsidRPr="00CF33FC">
              <w:rPr>
                <w:rFonts w:ascii="Arial" w:hAnsi="Arial" w:cs="Arial"/>
                <w:color w:val="FF0000"/>
              </w:rPr>
              <w:t>40</w:t>
            </w:r>
            <w:r w:rsidRPr="00CF33FC">
              <w:rPr>
                <w:rFonts w:ascii="Arial" w:hAnsi="Arial" w:cs="Arial"/>
                <w:color w:val="FF0000"/>
              </w:rPr>
              <w:t xml:space="preserve"> pkt.</w:t>
            </w:r>
          </w:p>
          <w:p w:rsidR="008B5365" w:rsidRPr="00CF33FC" w:rsidRDefault="008B5365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8B5365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Nagwek1"/>
              <w:snapToGrid w:val="0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sz w:val="20"/>
              </w:rPr>
              <w:t>Przeglądy okresowe w okresie trwania gwarancji na koszt dostawcy, zgodnie z zaleceniami producenta. Przeglądy wykonywane w siedzibie szpitala.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8B5365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Nagwek1"/>
              <w:snapToGrid w:val="0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sz w:val="20"/>
              </w:rPr>
              <w:t>Każdy dzień przestoju spowodowany niesprawnością oferowanego sprzętu przedłuża okres gwarancji.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8B5365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Czas reakcji serwisu do 48 h od zgłoszenia awarii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8B5365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 przypadku, gdy naprawa w okresie gwarancji nie odniesie rezultatu, urządzenie podlega wymianie na nowe.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8B5365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 przypadku, gdy okres niesprawności przekracza 7 dni roboczych Wykonawca zobowiązany jest do zapewnienia urządzenia zastępczego na czas naprawy.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8B5365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Wykonawca zapewni części zamienne i materiały eksploatacyjne przez okres 10 lat.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8B5365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Wykonawca zapewni pełny autoryzowany serwis przez uprawnioną jednostkę gwarantująca skuteczną interwencję serwisową w okresie gwarancyjnym i pogwarancyjnym dla oferowanego sprzętu.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 xml:space="preserve">Tak/ podać m.in.  adres, nazwę i nr telefonu serwisu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8B5365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10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jc w:val="both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Zamawiający wymaga, aby Wykonawca dokonał przeszkolenia pracowników Sekcji Aparatury Medycznej z dokonywania przeglądów sprzętu będącego przedmiotem umowy, przeszkolenie potwierdzone wydanym certyfikatem lub zaświadczeniem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8B5365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Potwierdzenie dokumentem – świadectwem uprawnionego przedstawiciela Wykonawcy dla osób przeszkolonych.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8B5365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Deklaracja zgodności/certyfikat zgodności CE dla wyrobu medycznego (dołączony do oferty)</w:t>
            </w:r>
            <w:r w:rsidRPr="00CF33FC">
              <w:rPr>
                <w:rFonts w:ascii="Arial" w:hAnsi="Arial" w:cs="Arial"/>
              </w:rPr>
              <w:tab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8B5365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Aparatura dopuszczona do obrotu na terytorium Polski, posiadająca wszelkie wymagane przez przepisy prawa świadectwa, certyfikaty, atesty, deklaracje zgodności, itp. oraz spełniająca wszelkie wymogi w zakresie norm bezpieczeństwa obsługi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8B5365" w:rsidRPr="00CF33FC" w:rsidTr="008B5365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tabs>
                <w:tab w:val="left" w:pos="1333"/>
                <w:tab w:val="left" w:pos="1475"/>
              </w:tabs>
              <w:spacing w:before="20"/>
              <w:rPr>
                <w:rFonts w:ascii="Arial" w:hAnsi="Arial" w:cs="Arial"/>
              </w:rPr>
            </w:pPr>
            <w:r w:rsidRPr="00CF33FC">
              <w:rPr>
                <w:rStyle w:val="FontStyle23"/>
                <w:rFonts w:ascii="Arial" w:hAnsi="Arial" w:cs="Arial"/>
                <w:bCs/>
                <w:sz w:val="20"/>
                <w:szCs w:val="20"/>
              </w:rPr>
              <w:t>Zaoferowane według ww. wymagań urządzenia muszą być i gotowe do użytkowania bez żadnych dodatkowych zakupów,  poza materiałami eksploatacyjnymi.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365" w:rsidRPr="00CF33FC" w:rsidRDefault="008B5365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8B5365" w:rsidRPr="00CF33FC" w:rsidRDefault="008B5365" w:rsidP="008B5365">
      <w:pPr>
        <w:ind w:left="624"/>
        <w:jc w:val="both"/>
        <w:rPr>
          <w:rFonts w:ascii="Arial" w:hAnsi="Arial" w:cs="Arial"/>
        </w:rPr>
      </w:pPr>
    </w:p>
    <w:p w:rsidR="00B50B0D" w:rsidRPr="00CF33FC" w:rsidRDefault="00B50B0D" w:rsidP="00B50B0D">
      <w:pPr>
        <w:tabs>
          <w:tab w:val="left" w:pos="1333"/>
          <w:tab w:val="left" w:pos="1475"/>
        </w:tabs>
        <w:ind w:left="624"/>
        <w:jc w:val="both"/>
        <w:rPr>
          <w:rFonts w:ascii="Arial" w:hAnsi="Arial" w:cs="Arial"/>
        </w:rPr>
      </w:pPr>
    </w:p>
    <w:p w:rsidR="00A021A7" w:rsidRPr="00CF33FC" w:rsidRDefault="00A021A7" w:rsidP="00F46A95">
      <w:pPr>
        <w:rPr>
          <w:rFonts w:ascii="Arial" w:hAnsi="Arial" w:cs="Arial"/>
          <w:b/>
        </w:rPr>
      </w:pPr>
    </w:p>
    <w:p w:rsidR="00F46A95" w:rsidRPr="00CF33FC" w:rsidRDefault="00F46A95" w:rsidP="00F46A95">
      <w:pPr>
        <w:rPr>
          <w:rFonts w:ascii="Arial" w:hAnsi="Arial" w:cs="Arial"/>
          <w:b/>
          <w:sz w:val="24"/>
          <w:szCs w:val="24"/>
          <w:u w:val="single"/>
        </w:rPr>
      </w:pPr>
      <w:r w:rsidRPr="00CF33FC">
        <w:rPr>
          <w:rFonts w:ascii="Arial" w:hAnsi="Arial" w:cs="Arial"/>
          <w:b/>
          <w:sz w:val="24"/>
          <w:szCs w:val="24"/>
          <w:u w:val="single"/>
        </w:rPr>
        <w:t>Zadanie 27</w:t>
      </w:r>
    </w:p>
    <w:p w:rsidR="00F46A95" w:rsidRPr="00CF33FC" w:rsidRDefault="00F46A95" w:rsidP="00F46A95">
      <w:pPr>
        <w:jc w:val="right"/>
        <w:rPr>
          <w:rFonts w:ascii="Arial" w:hAnsi="Arial" w:cs="Arial"/>
          <w:b/>
        </w:rPr>
      </w:pPr>
    </w:p>
    <w:p w:rsidR="00F46A95" w:rsidRPr="00CF33FC" w:rsidRDefault="00F46A95" w:rsidP="00F46A95">
      <w:pPr>
        <w:rPr>
          <w:rFonts w:ascii="Arial" w:hAnsi="Arial" w:cs="Arial"/>
        </w:rPr>
      </w:pPr>
      <w:r w:rsidRPr="00CF33FC">
        <w:rPr>
          <w:rFonts w:ascii="Arial" w:hAnsi="Arial" w:cs="Arial"/>
          <w:b/>
          <w:smallCaps/>
        </w:rPr>
        <w:t xml:space="preserve">Przedmiot zamówienia: Łóżko szpitalne dziecięce- 2 </w:t>
      </w:r>
      <w:proofErr w:type="spellStart"/>
      <w:r w:rsidRPr="00CF33FC">
        <w:rPr>
          <w:rFonts w:ascii="Arial" w:hAnsi="Arial" w:cs="Arial"/>
          <w:b/>
          <w:smallCaps/>
        </w:rPr>
        <w:t>szt</w:t>
      </w:r>
      <w:proofErr w:type="spellEnd"/>
    </w:p>
    <w:p w:rsidR="00F46A95" w:rsidRPr="00CF33FC" w:rsidRDefault="00F46A95" w:rsidP="00F46A95">
      <w:pPr>
        <w:rPr>
          <w:rFonts w:ascii="Arial" w:hAnsi="Arial" w:cs="Arial"/>
          <w:b/>
          <w:smallCaps/>
        </w:rPr>
      </w:pPr>
    </w:p>
    <w:p w:rsidR="00A021A7" w:rsidRPr="00CF33FC" w:rsidRDefault="00A021A7" w:rsidP="00A021A7">
      <w:pPr>
        <w:rPr>
          <w:rFonts w:ascii="Arial" w:hAnsi="Arial" w:cs="Arial"/>
          <w:b/>
          <w:smallCaps/>
        </w:rPr>
      </w:pPr>
    </w:p>
    <w:tbl>
      <w:tblPr>
        <w:tblW w:w="117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985"/>
        <w:gridCol w:w="850"/>
        <w:gridCol w:w="1134"/>
        <w:gridCol w:w="1418"/>
        <w:gridCol w:w="1417"/>
        <w:gridCol w:w="1985"/>
        <w:gridCol w:w="1984"/>
      </w:tblGrid>
      <w:tr w:rsidR="00A021A7" w:rsidRPr="00CF33FC" w:rsidTr="00A021A7">
        <w:trPr>
          <w:cantSplit/>
        </w:trPr>
        <w:tc>
          <w:tcPr>
            <w:tcW w:w="993" w:type="dxa"/>
            <w:vAlign w:val="center"/>
          </w:tcPr>
          <w:p w:rsidR="00A021A7" w:rsidRPr="00CF33FC" w:rsidRDefault="00A021A7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L.p.</w:t>
            </w:r>
          </w:p>
        </w:tc>
        <w:tc>
          <w:tcPr>
            <w:tcW w:w="1985" w:type="dxa"/>
            <w:vAlign w:val="center"/>
          </w:tcPr>
          <w:p w:rsidR="00A021A7" w:rsidRPr="00CF33FC" w:rsidRDefault="00A021A7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Nazwa przedmiotu zamówienia</w:t>
            </w:r>
          </w:p>
        </w:tc>
        <w:tc>
          <w:tcPr>
            <w:tcW w:w="850" w:type="dxa"/>
            <w:vAlign w:val="center"/>
          </w:tcPr>
          <w:p w:rsidR="00A021A7" w:rsidRPr="00CF33FC" w:rsidRDefault="00A021A7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Jedn. m.</w:t>
            </w:r>
          </w:p>
        </w:tc>
        <w:tc>
          <w:tcPr>
            <w:tcW w:w="1134" w:type="dxa"/>
            <w:vAlign w:val="center"/>
          </w:tcPr>
          <w:p w:rsidR="00A021A7" w:rsidRPr="00CF33FC" w:rsidRDefault="00A021A7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Ilość</w:t>
            </w:r>
          </w:p>
        </w:tc>
        <w:tc>
          <w:tcPr>
            <w:tcW w:w="1418" w:type="dxa"/>
            <w:vAlign w:val="center"/>
          </w:tcPr>
          <w:p w:rsidR="00A021A7" w:rsidRPr="00CF33FC" w:rsidRDefault="00A021A7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Cena netto</w:t>
            </w:r>
          </w:p>
        </w:tc>
        <w:tc>
          <w:tcPr>
            <w:tcW w:w="1417" w:type="dxa"/>
            <w:vAlign w:val="center"/>
          </w:tcPr>
          <w:p w:rsidR="00A021A7" w:rsidRPr="00CF33FC" w:rsidRDefault="00A021A7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netto</w:t>
            </w:r>
          </w:p>
        </w:tc>
        <w:tc>
          <w:tcPr>
            <w:tcW w:w="1985" w:type="dxa"/>
            <w:vAlign w:val="center"/>
          </w:tcPr>
          <w:p w:rsidR="00A021A7" w:rsidRPr="00CF33FC" w:rsidRDefault="00A021A7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Podatek VAT</w:t>
            </w:r>
          </w:p>
        </w:tc>
        <w:tc>
          <w:tcPr>
            <w:tcW w:w="1984" w:type="dxa"/>
            <w:vAlign w:val="center"/>
          </w:tcPr>
          <w:p w:rsidR="00A021A7" w:rsidRPr="00CF33FC" w:rsidRDefault="00A021A7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brutto</w:t>
            </w:r>
          </w:p>
        </w:tc>
      </w:tr>
      <w:tr w:rsidR="00A021A7" w:rsidRPr="00CF33FC" w:rsidTr="00A021A7">
        <w:trPr>
          <w:cantSplit/>
        </w:trPr>
        <w:tc>
          <w:tcPr>
            <w:tcW w:w="993" w:type="dxa"/>
            <w:vAlign w:val="center"/>
          </w:tcPr>
          <w:p w:rsidR="00A021A7" w:rsidRPr="00CF33FC" w:rsidRDefault="00A021A7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vAlign w:val="center"/>
          </w:tcPr>
          <w:p w:rsidR="00A021A7" w:rsidRPr="00CF33FC" w:rsidRDefault="00A021A7" w:rsidP="007427FE">
            <w:pPr>
              <w:jc w:val="both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Łóżko dziecięce </w:t>
            </w:r>
          </w:p>
          <w:p w:rsidR="00A021A7" w:rsidRPr="00CF33FC" w:rsidRDefault="00A021A7" w:rsidP="007427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021A7" w:rsidRPr="00CF33FC" w:rsidRDefault="00A021A7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vAlign w:val="center"/>
          </w:tcPr>
          <w:p w:rsidR="00A021A7" w:rsidRPr="00CF33FC" w:rsidRDefault="00A021A7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vAlign w:val="center"/>
          </w:tcPr>
          <w:p w:rsidR="00A021A7" w:rsidRPr="00CF33FC" w:rsidRDefault="00A021A7" w:rsidP="00742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A021A7" w:rsidRPr="00CF33FC" w:rsidRDefault="00A021A7" w:rsidP="00742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A021A7" w:rsidRPr="00CF33FC" w:rsidRDefault="00A021A7" w:rsidP="00742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A021A7" w:rsidRPr="00CF33FC" w:rsidRDefault="00A021A7" w:rsidP="007427F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021A7" w:rsidRPr="00CF33FC" w:rsidRDefault="00A021A7" w:rsidP="00F46A95">
      <w:pPr>
        <w:rPr>
          <w:rFonts w:ascii="Arial" w:hAnsi="Arial" w:cs="Arial"/>
          <w:b/>
          <w:smallCaps/>
        </w:rPr>
      </w:pPr>
    </w:p>
    <w:p w:rsidR="00A021A7" w:rsidRPr="00CF33FC" w:rsidRDefault="00A021A7" w:rsidP="00F46A95">
      <w:pPr>
        <w:rPr>
          <w:rFonts w:ascii="Arial" w:hAnsi="Arial" w:cs="Arial"/>
          <w:b/>
          <w:smallCaps/>
        </w:rPr>
      </w:pPr>
    </w:p>
    <w:tbl>
      <w:tblPr>
        <w:tblW w:w="0" w:type="auto"/>
        <w:tblInd w:w="-2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5"/>
        <w:gridCol w:w="7552"/>
        <w:gridCol w:w="1701"/>
        <w:gridCol w:w="2410"/>
        <w:gridCol w:w="1276"/>
      </w:tblGrid>
      <w:tr w:rsidR="00F46A95" w:rsidRPr="00CF33FC" w:rsidTr="00A021A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pacing w:before="4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WARTOŚĆ GRANICZNA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pacing w:before="4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PARAMETR OFEROWANY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OCENA PUNKTOWA</w:t>
            </w:r>
          </w:p>
        </w:tc>
      </w:tr>
      <w:tr w:rsidR="00F46A95" w:rsidRPr="00CF33FC" w:rsidTr="00A021A7">
        <w:trPr>
          <w:trHeight w:val="517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A021A7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Nazwa i typ </w:t>
            </w:r>
            <w:r w:rsidR="00F46A95" w:rsidRPr="00CF33FC">
              <w:rPr>
                <w:rFonts w:ascii="Arial" w:hAnsi="Arial" w:cs="Arial"/>
              </w:rPr>
              <w:t xml:space="preserve"> :………………………………………………………...</w:t>
            </w:r>
          </w:p>
        </w:tc>
      </w:tr>
      <w:tr w:rsidR="00F46A95" w:rsidRPr="00CF33FC" w:rsidTr="00A021A7">
        <w:trPr>
          <w:trHeight w:val="359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Producent :……………………………………………………………………</w:t>
            </w:r>
          </w:p>
        </w:tc>
      </w:tr>
      <w:tr w:rsidR="00F46A95" w:rsidRPr="00CF33FC" w:rsidTr="00A021A7">
        <w:trPr>
          <w:trHeight w:val="454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R</w:t>
            </w:r>
            <w:r w:rsidR="00A021A7" w:rsidRPr="00CF33FC">
              <w:rPr>
                <w:rFonts w:ascii="Arial" w:hAnsi="Arial" w:cs="Arial"/>
              </w:rPr>
              <w:t>ok produkcji  : min. 2020</w:t>
            </w:r>
            <w:r w:rsidRPr="00CF33FC">
              <w:rPr>
                <w:rFonts w:ascii="Arial" w:hAnsi="Arial" w:cs="Arial"/>
              </w:rPr>
              <w:t>, urządzenie nowe, nieużywane.</w:t>
            </w:r>
          </w:p>
        </w:tc>
      </w:tr>
      <w:tr w:rsidR="00F46A95" w:rsidRPr="00CF33FC" w:rsidTr="00F5463B">
        <w:trPr>
          <w:trHeight w:val="34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46A95" w:rsidRPr="00CF33FC" w:rsidRDefault="00F46A95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WYMAGANIA OGÓLNE ŁÓŻKA</w:t>
            </w:r>
          </w:p>
        </w:tc>
      </w:tr>
      <w:tr w:rsidR="00F46A95" w:rsidRPr="00CF33FC" w:rsidTr="00A021A7">
        <w:trPr>
          <w:trHeight w:val="36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Metalowa konstrukcja łóżka lakierowana proszkowo, łatwa w utrzymaniu czystości.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A021A7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Podstawa łóżka podpierająca leże gwarantująca stabilność leża.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</w:rPr>
              <w:t>Szerokość całkowita łóżka z podniesionymi lub opuszczonymi poręczami bocznymi maksymalnie 940 mm +/-15%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Całkowita długość łóżka </w:t>
            </w:r>
            <w:proofErr w:type="spellStart"/>
            <w:r w:rsidRPr="00CF33FC">
              <w:rPr>
                <w:rFonts w:ascii="Arial" w:hAnsi="Arial" w:cs="Arial"/>
              </w:rPr>
              <w:t>max</w:t>
            </w:r>
            <w:proofErr w:type="spellEnd"/>
            <w:r w:rsidRPr="00CF33FC">
              <w:rPr>
                <w:rFonts w:ascii="Arial" w:hAnsi="Arial" w:cs="Arial"/>
              </w:rPr>
              <w:t xml:space="preserve">. 1800 mm </w:t>
            </w:r>
            <w:r w:rsidRPr="00CF33FC">
              <w:rPr>
                <w:rFonts w:ascii="Arial" w:hAnsi="Arial" w:cs="Arial"/>
                <w:color w:val="000000"/>
              </w:rPr>
              <w:t>+/-15%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</w:rPr>
              <w:t>Łóżko zapewnia funkcje: zmiana wysokości leża, pochylenie oparcia pleców, pochylenie segmentu udowego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Sterowane funk</w:t>
            </w:r>
            <w:r w:rsidR="00BD4D50">
              <w:rPr>
                <w:rFonts w:ascii="Arial" w:hAnsi="Arial" w:cs="Arial"/>
              </w:rPr>
              <w:t>cj</w:t>
            </w:r>
            <w:r w:rsidRPr="00CF33FC">
              <w:rPr>
                <w:rFonts w:ascii="Arial" w:hAnsi="Arial" w:cs="Arial"/>
              </w:rPr>
              <w:t>ami łóżka mechaniczne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  <w:highlight w:val="green"/>
              </w:rPr>
            </w:pPr>
          </w:p>
        </w:tc>
      </w:tr>
      <w:tr w:rsidR="00F46A95" w:rsidRPr="00CF33FC" w:rsidTr="00A021A7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Leże łóżka czterosegmentowe, z trzema segmentami ruchomymi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Mechaniczna regulacja wysokości leża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Minimalna wysokość leża od podłogi nie więcej niż  440 mm +/-20% w celu </w:t>
            </w:r>
            <w:r w:rsidRPr="00CF33FC">
              <w:rPr>
                <w:rFonts w:ascii="Arial" w:hAnsi="Arial" w:cs="Arial"/>
              </w:rPr>
              <w:lastRenderedPageBreak/>
              <w:t xml:space="preserve">zmniejszenia ryzyka tzw. wypadnięcia pacjenta z łóżka. Wymiar dotyczy powierzchni, na której spoczywa materac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lastRenderedPageBreak/>
              <w:t>Tak opis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Maksymalna wysokość leża od podłogi minimum 790 mm +/-20%. Wymiar dotyczy powierzchni, na której spoczywa materac.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11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4 koła o średnicy min. 150 mm  zaopatrzone w mechanizm blokady. Piasty kół z tworzywowymi osłonami (widoczny tylko bieżnik)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tabs>
                <w:tab w:val="left" w:pos="2772"/>
              </w:tabs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12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Funkcja jazdy na wprost i łatwego manewrowania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46A95" w:rsidRPr="00CF33FC" w:rsidTr="00A021A7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Podwozie zaopatrzone w osłony z tworzywa wykonanego z zastosowaniem </w:t>
            </w:r>
            <w:proofErr w:type="spellStart"/>
            <w:r w:rsidRPr="00CF33FC">
              <w:rPr>
                <w:rFonts w:ascii="Arial" w:hAnsi="Arial" w:cs="Arial"/>
              </w:rPr>
              <w:t>nanotechnologii</w:t>
            </w:r>
            <w:proofErr w:type="spellEnd"/>
            <w:r w:rsidRPr="00CF33FC">
              <w:rPr>
                <w:rFonts w:ascii="Arial" w:hAnsi="Arial" w:cs="Arial"/>
              </w:rPr>
              <w:t xml:space="preserve"> srebra, zakrywające m</w:t>
            </w:r>
            <w:r w:rsidR="006A65E6" w:rsidRPr="00CF33FC">
              <w:rPr>
                <w:rFonts w:ascii="Arial" w:hAnsi="Arial" w:cs="Arial"/>
              </w:rPr>
              <w:t>echanizm centralnej blokady kół – parametr oceniany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6A65E6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 w:val="0"/>
              </w:rPr>
              <w:t>TAK – 10pkt</w:t>
            </w:r>
          </w:p>
          <w:p w:rsidR="00F46A95" w:rsidRPr="00CF33FC" w:rsidRDefault="006A65E6" w:rsidP="006A65E6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NIE – 0 </w:t>
            </w:r>
            <w:proofErr w:type="spellStart"/>
            <w:r w:rsidRPr="00CF33FC">
              <w:rPr>
                <w:rFonts w:ascii="Arial" w:hAnsi="Arial" w:cs="Arial"/>
                <w:b w:val="0"/>
              </w:rPr>
              <w:t>pkt</w:t>
            </w:r>
            <w:proofErr w:type="spellEnd"/>
          </w:p>
          <w:p w:rsidR="006A65E6" w:rsidRPr="00CF33FC" w:rsidRDefault="006A65E6" w:rsidP="006A65E6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Podać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tabs>
                <w:tab w:val="left" w:pos="2772"/>
              </w:tabs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14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Szczyty łóżka wyjmowane z gniazd ramy leża, tworzywowe </w:t>
            </w:r>
            <w:r w:rsidRPr="00CF33FC">
              <w:rPr>
                <w:rFonts w:ascii="Arial" w:hAnsi="Arial" w:cs="Arial"/>
                <w:color w:val="000000"/>
              </w:rPr>
              <w:t xml:space="preserve">wytworzone z tworzywa z użyciem </w:t>
            </w:r>
            <w:proofErr w:type="spellStart"/>
            <w:r w:rsidRPr="00CF33FC">
              <w:rPr>
                <w:rFonts w:ascii="Arial" w:hAnsi="Arial" w:cs="Arial"/>
                <w:color w:val="000000"/>
              </w:rPr>
              <w:t>nanotechnologii</w:t>
            </w:r>
            <w:proofErr w:type="spellEnd"/>
            <w:r w:rsidRPr="00CF33FC">
              <w:rPr>
                <w:rFonts w:ascii="Arial" w:hAnsi="Arial" w:cs="Arial"/>
                <w:color w:val="000000"/>
              </w:rPr>
              <w:t xml:space="preserve"> srebra powodującej hamowanie namnażania się bakterii i wirusów</w:t>
            </w:r>
            <w:r w:rsidRPr="00CF33FC">
              <w:rPr>
                <w:rFonts w:ascii="Arial" w:hAnsi="Arial" w:cs="Arial"/>
              </w:rPr>
              <w:t>. Szczyty od strony nóg i głowy poruszające się wraz z ramą leża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15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Odległość szczytu przy głowie pacjenta od podwozia pozwalająca personelowi na swobodne przemieszczanie łóżka (palce stóp nie uderzają w podwozie)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16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Rama leża wyposażona w:</w:t>
            </w:r>
          </w:p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 krążki  odbojowe w narożach leża,</w:t>
            </w:r>
          </w:p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- cztery haczyki do zawieszania np. woreczków na płyny fizjologiczne – po dwa haczyki z dwóch stron leża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17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montażu wieszaka kroplówki w czterech narożach ramy leża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18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Dopuszc</w:t>
            </w:r>
            <w:r w:rsidR="006A65E6" w:rsidRPr="00CF33FC">
              <w:rPr>
                <w:rFonts w:ascii="Arial" w:hAnsi="Arial" w:cs="Arial"/>
              </w:rPr>
              <w:t>zalne obciążenie robocze min. 20</w:t>
            </w:r>
            <w:r w:rsidRPr="00CF33FC">
              <w:rPr>
                <w:rFonts w:ascii="Arial" w:hAnsi="Arial" w:cs="Arial"/>
              </w:rPr>
              <w:t>0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19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Łóżko wyposażone w opuszczane barierki boczne, zabezpieczające pacjenta na całej długości bez wolnej przestrzeni pomiędzy szczytem a barierką. Elastyczne listwy odbojowe umieszczone na barierkach na całej ich długości chroniące łóżko przed uderzeniami. Barierki spełniające  normę bezpieczeństwa: EN 60601-2-52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A021A7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20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Wyposażenie dodatkowe:</w:t>
            </w:r>
          </w:p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 cztery haczyki do zawieszania np. woreczków na płyny fizjologiczne – po dwa haczyki z dwóch stron leża,</w:t>
            </w:r>
          </w:p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-  materac o grubości min. 120 mm w tkaninie nieprzemakalnej, </w:t>
            </w:r>
            <w:proofErr w:type="spellStart"/>
            <w:r w:rsidRPr="00CF33FC">
              <w:rPr>
                <w:rFonts w:ascii="Arial" w:hAnsi="Arial" w:cs="Arial"/>
              </w:rPr>
              <w:t>paroprzepuszczalnej</w:t>
            </w:r>
            <w:proofErr w:type="spellEnd"/>
            <w:r w:rsidRPr="00CF33FC">
              <w:rPr>
                <w:rFonts w:ascii="Arial" w:hAnsi="Arial" w:cs="Arial"/>
              </w:rPr>
              <w:t>, antybakteryjnej, trudnopalnej, antyalergicznej, nieprzenikalnej dla roztoczy, dostosowany wymiarowo do łóżka – 1 szt.,</w:t>
            </w:r>
          </w:p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 wysięgnik z tworzywowym uchwytem ręki,</w:t>
            </w:r>
          </w:p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 wieszak kroplówki wygięty w kierunku łóżka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46A95" w:rsidRPr="00CF33FC" w:rsidTr="00A021A7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Łóżko dostarczone w oryginalnym opakowaniu producenta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46A95" w:rsidRPr="00CF33FC" w:rsidTr="00A021A7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Powierzchnie łóżka odporne na środki dezynfekcyjne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46A95" w:rsidRPr="00CF33FC" w:rsidTr="00A021A7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II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Pozostałe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6A65E6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6A65E6" w:rsidRPr="00CF33FC" w:rsidTr="007427FE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Pełna 2 letnia gwarancja na cały oferowany sprzęt liczona od dnia odbioru końcowego potwierdzonego protokołem z zdawczo-odbiorczym, uruchomienia i instalacji oraz szkolenia.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pStyle w:val="western"/>
              <w:snapToGrid w:val="0"/>
              <w:spacing w:before="0" w:after="0"/>
              <w:ind w:right="-70"/>
              <w:rPr>
                <w:rFonts w:ascii="Arial" w:hAnsi="Arial" w:cs="Arial"/>
                <w:color w:val="FF0000"/>
              </w:rPr>
            </w:pPr>
            <w:r w:rsidRPr="00CF33FC">
              <w:rPr>
                <w:rFonts w:ascii="Arial" w:hAnsi="Arial" w:cs="Arial"/>
                <w:bCs w:val="0"/>
                <w:color w:val="FF0000"/>
              </w:rPr>
              <w:t xml:space="preserve">Pełna  2 letnia gwarancja =  0 pkt.  </w:t>
            </w:r>
            <w:r w:rsidR="004B1E68">
              <w:rPr>
                <w:rFonts w:ascii="Arial" w:hAnsi="Arial" w:cs="Arial"/>
                <w:color w:val="FF0000"/>
              </w:rPr>
              <w:t xml:space="preserve">Gwarancja </w:t>
            </w:r>
            <w:r w:rsidR="004B1E68">
              <w:rPr>
                <w:rFonts w:ascii="Arial" w:hAnsi="Arial" w:cs="Arial"/>
                <w:color w:val="FF0000"/>
              </w:rPr>
              <w:lastRenderedPageBreak/>
              <w:t xml:space="preserve">3 lata = 20 </w:t>
            </w:r>
            <w:proofErr w:type="spellStart"/>
            <w:r w:rsidR="004B1E68">
              <w:rPr>
                <w:rFonts w:ascii="Arial" w:hAnsi="Arial" w:cs="Arial"/>
                <w:color w:val="FF0000"/>
              </w:rPr>
              <w:t>pkt</w:t>
            </w:r>
            <w:proofErr w:type="spellEnd"/>
            <w:r w:rsidR="004B1E68">
              <w:rPr>
                <w:rFonts w:ascii="Arial" w:hAnsi="Arial" w:cs="Arial"/>
                <w:color w:val="FF0000"/>
              </w:rPr>
              <w:t>;  4</w:t>
            </w:r>
            <w:r w:rsidRPr="00CF33FC">
              <w:rPr>
                <w:rFonts w:ascii="Arial" w:hAnsi="Arial" w:cs="Arial"/>
                <w:color w:val="FF0000"/>
              </w:rPr>
              <w:t xml:space="preserve"> lat</w:t>
            </w:r>
            <w:r w:rsidR="004B1E68">
              <w:rPr>
                <w:rFonts w:ascii="Arial" w:hAnsi="Arial" w:cs="Arial"/>
                <w:color w:val="FF0000"/>
              </w:rPr>
              <w:t>a</w:t>
            </w:r>
            <w:r w:rsidRPr="00CF33FC">
              <w:rPr>
                <w:rFonts w:ascii="Arial" w:hAnsi="Arial" w:cs="Arial"/>
                <w:color w:val="FF0000"/>
              </w:rPr>
              <w:t xml:space="preserve"> = </w:t>
            </w:r>
            <w:r w:rsidR="00917F68" w:rsidRPr="00CF33FC">
              <w:rPr>
                <w:rFonts w:ascii="Arial" w:hAnsi="Arial" w:cs="Arial"/>
                <w:color w:val="FF0000"/>
              </w:rPr>
              <w:t>3</w:t>
            </w:r>
            <w:r w:rsidRPr="00CF33FC">
              <w:rPr>
                <w:rFonts w:ascii="Arial" w:hAnsi="Arial" w:cs="Arial"/>
                <w:color w:val="FF0000"/>
              </w:rPr>
              <w:t>0 pkt.</w:t>
            </w:r>
          </w:p>
          <w:p w:rsidR="006A65E6" w:rsidRPr="00CF33FC" w:rsidRDefault="006A65E6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6A65E6" w:rsidRPr="00CF33FC" w:rsidTr="007427FE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917F68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pStyle w:val="Nagwek1"/>
              <w:snapToGrid w:val="0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sz w:val="20"/>
              </w:rPr>
              <w:t>Każdy dzień przestoju spowodowany niesprawnością oferowanego sprzętu przedłuża okres gwarancji.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6A65E6" w:rsidRPr="00CF33FC" w:rsidTr="007427FE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917F68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Czas reakcji serwisu do 48 h od zgłoszenia awarii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6A65E6" w:rsidRPr="00CF33FC" w:rsidTr="007427FE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917F68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 przypadku, gdy naprawa w okresie gwarancji nie odniesie rezultatu, urządzenie podlega wymianie na nowe.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6A65E6" w:rsidRPr="00CF33FC" w:rsidTr="007427FE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917F68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Wykonawca zapewni części zamienne i materiały eksploatacyjne przez okres 10 lat.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6A65E6" w:rsidRPr="00CF33FC" w:rsidTr="007427FE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917F68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Wykonawca zapewni pełny autoryzowany serwis przez uprawnioną jednostkę gwarantująca skuteczną interwencję serwisową w okresie gwarancyjnym i pogwarancyjnym dla oferowanego sprzętu.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 xml:space="preserve">Tak/ podać m.in.  adres, nazwę i nr telefonu serwisu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6A65E6" w:rsidRPr="00CF33FC" w:rsidTr="007427FE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917F68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Deklaracja zgodności/certyfikat zgodności CE dla wyrobu medycznego (dołączony do oferty)</w:t>
            </w:r>
            <w:r w:rsidRPr="00CF33FC">
              <w:rPr>
                <w:rFonts w:ascii="Arial" w:hAnsi="Arial" w:cs="Arial"/>
              </w:rPr>
              <w:tab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6A65E6" w:rsidRPr="00CF33FC" w:rsidTr="007427FE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917F68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Aparatura dopuszczona do obrotu na terytorium Polski, posiadająca wszelkie wymagane przez przepisy prawa świadectwa, certyfikaty, atesty, deklaracje zgodności, itp. oraz spełniająca wszelkie wymogi w zakresie norm bezpieczeństwa obsługi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E6" w:rsidRPr="00CF33FC" w:rsidRDefault="006A65E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6A65E6" w:rsidRPr="00CF33FC" w:rsidRDefault="006A65E6" w:rsidP="006A65E6">
      <w:pPr>
        <w:ind w:left="624"/>
        <w:jc w:val="both"/>
        <w:rPr>
          <w:rFonts w:ascii="Arial" w:hAnsi="Arial" w:cs="Arial"/>
        </w:rPr>
      </w:pPr>
    </w:p>
    <w:p w:rsidR="004004C6" w:rsidRPr="00CF33FC" w:rsidRDefault="004004C6" w:rsidP="00CF33FC">
      <w:pPr>
        <w:tabs>
          <w:tab w:val="left" w:pos="1333"/>
          <w:tab w:val="left" w:pos="1475"/>
        </w:tabs>
        <w:jc w:val="both"/>
        <w:rPr>
          <w:rFonts w:ascii="Arial" w:hAnsi="Arial" w:cs="Arial"/>
        </w:rPr>
      </w:pPr>
    </w:p>
    <w:p w:rsidR="004004C6" w:rsidRPr="00CF33FC" w:rsidRDefault="004004C6" w:rsidP="00F46A95">
      <w:pPr>
        <w:tabs>
          <w:tab w:val="left" w:pos="1333"/>
          <w:tab w:val="left" w:pos="1475"/>
        </w:tabs>
        <w:ind w:left="624"/>
        <w:jc w:val="both"/>
        <w:rPr>
          <w:rFonts w:ascii="Arial" w:hAnsi="Arial" w:cs="Arial"/>
        </w:rPr>
      </w:pPr>
    </w:p>
    <w:p w:rsidR="00F46A95" w:rsidRPr="00CF33FC" w:rsidRDefault="00F46A95" w:rsidP="00F46A95">
      <w:pPr>
        <w:rPr>
          <w:rFonts w:ascii="Arial" w:hAnsi="Arial" w:cs="Arial"/>
          <w:b/>
          <w:sz w:val="24"/>
          <w:szCs w:val="24"/>
          <w:u w:val="single"/>
        </w:rPr>
      </w:pPr>
      <w:r w:rsidRPr="00CF33FC">
        <w:rPr>
          <w:rFonts w:ascii="Arial" w:hAnsi="Arial" w:cs="Arial"/>
          <w:b/>
          <w:sz w:val="24"/>
          <w:szCs w:val="24"/>
          <w:u w:val="single"/>
        </w:rPr>
        <w:t>Zadanie 28</w:t>
      </w:r>
    </w:p>
    <w:p w:rsidR="00F46A95" w:rsidRPr="00CF33FC" w:rsidRDefault="00F46A95" w:rsidP="00F46A95">
      <w:pPr>
        <w:jc w:val="right"/>
        <w:rPr>
          <w:rFonts w:ascii="Arial" w:hAnsi="Arial" w:cs="Arial"/>
          <w:b/>
        </w:rPr>
      </w:pPr>
    </w:p>
    <w:p w:rsidR="00F46A95" w:rsidRPr="00CF33FC" w:rsidRDefault="00F46A95" w:rsidP="00F46A95">
      <w:pPr>
        <w:rPr>
          <w:rFonts w:ascii="Arial" w:hAnsi="Arial" w:cs="Arial"/>
        </w:rPr>
      </w:pPr>
      <w:r w:rsidRPr="00CF33FC">
        <w:rPr>
          <w:rFonts w:ascii="Arial" w:hAnsi="Arial" w:cs="Arial"/>
          <w:b/>
          <w:smallCaps/>
        </w:rPr>
        <w:t xml:space="preserve">Przedmiot zamówienia: Łóżko szpitalne -10 </w:t>
      </w:r>
      <w:proofErr w:type="spellStart"/>
      <w:r w:rsidRPr="00CF33FC">
        <w:rPr>
          <w:rFonts w:ascii="Arial" w:hAnsi="Arial" w:cs="Arial"/>
          <w:b/>
          <w:smallCaps/>
        </w:rPr>
        <w:t>szt</w:t>
      </w:r>
      <w:proofErr w:type="spellEnd"/>
    </w:p>
    <w:p w:rsidR="00F46A95" w:rsidRPr="00CF33FC" w:rsidRDefault="00F46A95" w:rsidP="00F46A95">
      <w:pPr>
        <w:rPr>
          <w:rFonts w:ascii="Arial" w:hAnsi="Arial" w:cs="Arial"/>
          <w:b/>
          <w:smallCaps/>
        </w:rPr>
      </w:pPr>
    </w:p>
    <w:tbl>
      <w:tblPr>
        <w:tblW w:w="117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985"/>
        <w:gridCol w:w="850"/>
        <w:gridCol w:w="1134"/>
        <w:gridCol w:w="1418"/>
        <w:gridCol w:w="1417"/>
        <w:gridCol w:w="1985"/>
        <w:gridCol w:w="1984"/>
      </w:tblGrid>
      <w:tr w:rsidR="004004C6" w:rsidRPr="00CF33FC" w:rsidTr="007427FE">
        <w:trPr>
          <w:cantSplit/>
        </w:trPr>
        <w:tc>
          <w:tcPr>
            <w:tcW w:w="993" w:type="dxa"/>
            <w:vAlign w:val="center"/>
          </w:tcPr>
          <w:p w:rsidR="004004C6" w:rsidRPr="00CF33FC" w:rsidRDefault="004004C6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L.p.</w:t>
            </w:r>
          </w:p>
        </w:tc>
        <w:tc>
          <w:tcPr>
            <w:tcW w:w="1985" w:type="dxa"/>
            <w:vAlign w:val="center"/>
          </w:tcPr>
          <w:p w:rsidR="004004C6" w:rsidRPr="00CF33FC" w:rsidRDefault="004004C6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Nazwa przedmiotu zamówienia</w:t>
            </w:r>
          </w:p>
        </w:tc>
        <w:tc>
          <w:tcPr>
            <w:tcW w:w="850" w:type="dxa"/>
            <w:vAlign w:val="center"/>
          </w:tcPr>
          <w:p w:rsidR="004004C6" w:rsidRPr="00CF33FC" w:rsidRDefault="004004C6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Jedn. m.</w:t>
            </w:r>
          </w:p>
        </w:tc>
        <w:tc>
          <w:tcPr>
            <w:tcW w:w="1134" w:type="dxa"/>
            <w:vAlign w:val="center"/>
          </w:tcPr>
          <w:p w:rsidR="004004C6" w:rsidRPr="00CF33FC" w:rsidRDefault="004004C6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Ilość</w:t>
            </w:r>
          </w:p>
        </w:tc>
        <w:tc>
          <w:tcPr>
            <w:tcW w:w="1418" w:type="dxa"/>
            <w:vAlign w:val="center"/>
          </w:tcPr>
          <w:p w:rsidR="004004C6" w:rsidRPr="00CF33FC" w:rsidRDefault="004004C6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Cena netto</w:t>
            </w:r>
          </w:p>
        </w:tc>
        <w:tc>
          <w:tcPr>
            <w:tcW w:w="1417" w:type="dxa"/>
            <w:vAlign w:val="center"/>
          </w:tcPr>
          <w:p w:rsidR="004004C6" w:rsidRPr="00CF33FC" w:rsidRDefault="004004C6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netto</w:t>
            </w:r>
          </w:p>
        </w:tc>
        <w:tc>
          <w:tcPr>
            <w:tcW w:w="1985" w:type="dxa"/>
            <w:vAlign w:val="center"/>
          </w:tcPr>
          <w:p w:rsidR="004004C6" w:rsidRPr="00CF33FC" w:rsidRDefault="004004C6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Podatek VAT</w:t>
            </w:r>
          </w:p>
        </w:tc>
        <w:tc>
          <w:tcPr>
            <w:tcW w:w="1984" w:type="dxa"/>
            <w:vAlign w:val="center"/>
          </w:tcPr>
          <w:p w:rsidR="004004C6" w:rsidRPr="00CF33FC" w:rsidRDefault="004004C6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brutto</w:t>
            </w:r>
          </w:p>
        </w:tc>
      </w:tr>
      <w:tr w:rsidR="004004C6" w:rsidRPr="00CF33FC" w:rsidTr="007427FE">
        <w:trPr>
          <w:cantSplit/>
        </w:trPr>
        <w:tc>
          <w:tcPr>
            <w:tcW w:w="993" w:type="dxa"/>
            <w:vAlign w:val="center"/>
          </w:tcPr>
          <w:p w:rsidR="004004C6" w:rsidRPr="00CF33FC" w:rsidRDefault="004004C6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vAlign w:val="center"/>
          </w:tcPr>
          <w:p w:rsidR="004004C6" w:rsidRPr="00CF33FC" w:rsidRDefault="004004C6" w:rsidP="007427FE">
            <w:pPr>
              <w:jc w:val="both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Łóżko szpitalne</w:t>
            </w:r>
          </w:p>
          <w:p w:rsidR="004004C6" w:rsidRPr="00CF33FC" w:rsidRDefault="004004C6" w:rsidP="007427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4004C6" w:rsidRPr="00CF33FC" w:rsidRDefault="004004C6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vAlign w:val="center"/>
          </w:tcPr>
          <w:p w:rsidR="004004C6" w:rsidRPr="00CF33FC" w:rsidRDefault="00D50B16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vAlign w:val="center"/>
          </w:tcPr>
          <w:p w:rsidR="004004C6" w:rsidRPr="00CF33FC" w:rsidRDefault="004004C6" w:rsidP="00742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4004C6" w:rsidRPr="00CF33FC" w:rsidRDefault="004004C6" w:rsidP="00742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4004C6" w:rsidRPr="00CF33FC" w:rsidRDefault="004004C6" w:rsidP="00742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4004C6" w:rsidRPr="00CF33FC" w:rsidRDefault="004004C6" w:rsidP="007427F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004C6" w:rsidRPr="00CF33FC" w:rsidRDefault="004004C6" w:rsidP="00F46A95">
      <w:pPr>
        <w:rPr>
          <w:rFonts w:ascii="Arial" w:hAnsi="Arial" w:cs="Arial"/>
          <w:b/>
          <w:smallCaps/>
        </w:rPr>
      </w:pPr>
    </w:p>
    <w:p w:rsidR="004004C6" w:rsidRPr="00CF33FC" w:rsidRDefault="004004C6" w:rsidP="00F46A95">
      <w:pPr>
        <w:rPr>
          <w:rFonts w:ascii="Arial" w:hAnsi="Arial" w:cs="Arial"/>
          <w:b/>
          <w:smallCaps/>
        </w:rPr>
      </w:pPr>
    </w:p>
    <w:tbl>
      <w:tblPr>
        <w:tblW w:w="0" w:type="auto"/>
        <w:tblInd w:w="-2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5"/>
        <w:gridCol w:w="7411"/>
        <w:gridCol w:w="1559"/>
        <w:gridCol w:w="2268"/>
        <w:gridCol w:w="1843"/>
      </w:tblGrid>
      <w:tr w:rsidR="00F46A95" w:rsidRPr="00CF33FC" w:rsidTr="004004C6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pacing w:before="4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PARAMETR WYMAGANY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WARTOŚĆ GRANICZNA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pacing w:before="4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PARAMETR OFEROWANY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OCENA PUNKTOWA</w:t>
            </w:r>
          </w:p>
        </w:tc>
      </w:tr>
      <w:tr w:rsidR="00F46A95" w:rsidRPr="00CF33FC" w:rsidTr="004004C6">
        <w:trPr>
          <w:trHeight w:val="517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Nazwa </w:t>
            </w:r>
            <w:r w:rsidR="004004C6" w:rsidRPr="00CF33FC">
              <w:rPr>
                <w:rFonts w:ascii="Arial" w:hAnsi="Arial" w:cs="Arial"/>
              </w:rPr>
              <w:t xml:space="preserve">i typ </w:t>
            </w:r>
            <w:r w:rsidRPr="00CF33FC">
              <w:rPr>
                <w:rFonts w:ascii="Arial" w:hAnsi="Arial" w:cs="Arial"/>
              </w:rPr>
              <w:t xml:space="preserve"> :………………………………………………………...</w:t>
            </w:r>
          </w:p>
        </w:tc>
      </w:tr>
      <w:tr w:rsidR="00F46A95" w:rsidRPr="00CF33FC" w:rsidTr="004004C6">
        <w:trPr>
          <w:trHeight w:val="359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Producent :……………………………………………………………………</w:t>
            </w:r>
          </w:p>
        </w:tc>
      </w:tr>
      <w:tr w:rsidR="00F46A95" w:rsidRPr="00CF33FC" w:rsidTr="004004C6">
        <w:trPr>
          <w:trHeight w:val="541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4004C6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iCs/>
              </w:rPr>
              <w:t xml:space="preserve">Przeznaczenie </w:t>
            </w:r>
            <w:r w:rsidR="00F46A95" w:rsidRPr="00CF33FC">
              <w:rPr>
                <w:rFonts w:ascii="Arial" w:hAnsi="Arial" w:cs="Arial"/>
              </w:rPr>
              <w:t xml:space="preserve"> : </w:t>
            </w:r>
          </w:p>
          <w:p w:rsidR="00F46A95" w:rsidRPr="00CF33FC" w:rsidRDefault="00F46A95" w:rsidP="00B255E4">
            <w:pPr>
              <w:spacing w:before="40"/>
              <w:ind w:right="-70"/>
              <w:rPr>
                <w:rFonts w:ascii="Arial" w:hAnsi="Arial" w:cs="Arial"/>
              </w:rPr>
            </w:pPr>
          </w:p>
        </w:tc>
      </w:tr>
      <w:tr w:rsidR="00F46A95" w:rsidRPr="00CF33FC" w:rsidTr="004004C6">
        <w:trPr>
          <w:trHeight w:val="454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4004C6" w:rsidP="00B255E4">
            <w:pPr>
              <w:spacing w:before="40"/>
              <w:ind w:right="-7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Rok produkcji  : min. 2020</w:t>
            </w:r>
            <w:r w:rsidR="00F46A95" w:rsidRPr="00CF33FC">
              <w:rPr>
                <w:rFonts w:ascii="Arial" w:hAnsi="Arial" w:cs="Arial"/>
              </w:rPr>
              <w:t>, urządzenie nowe, nieużywane.</w:t>
            </w:r>
          </w:p>
        </w:tc>
      </w:tr>
      <w:tr w:rsidR="00F46A95" w:rsidRPr="00CF33FC" w:rsidTr="004004C6">
        <w:trPr>
          <w:trHeight w:val="34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46A95" w:rsidRPr="00CF33FC" w:rsidRDefault="00F46A95" w:rsidP="00B255E4">
            <w:pPr>
              <w:spacing w:before="40"/>
              <w:ind w:left="-70"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WYMAGANIA OGÓLNE ŁÓŻKA</w:t>
            </w:r>
          </w:p>
        </w:tc>
      </w:tr>
      <w:tr w:rsidR="00F46A95" w:rsidRPr="00CF33FC" w:rsidTr="004004C6">
        <w:trPr>
          <w:trHeight w:val="36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Metalowa konstrukcja łóżka lakierowana proszkowo, łatwa w utrzymaniu czystości.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Podstawa łóżka podpierająca leże gwarantującą stabilność leża.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</w:rPr>
              <w:t>Szerokość całkowita łóżka z podniesionymi lub opuszczonymi poręczami bocznymi maksymalnie 980 mm +/-15%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Całkowita długość łóżka min. 2000 mm, </w:t>
            </w:r>
            <w:proofErr w:type="spellStart"/>
            <w:r w:rsidRPr="00CF33FC">
              <w:rPr>
                <w:rFonts w:ascii="Arial" w:hAnsi="Arial" w:cs="Arial"/>
              </w:rPr>
              <w:t>max</w:t>
            </w:r>
            <w:proofErr w:type="spellEnd"/>
            <w:r w:rsidRPr="00CF33FC">
              <w:rPr>
                <w:rFonts w:ascii="Arial" w:hAnsi="Arial" w:cs="Arial"/>
              </w:rPr>
              <w:t>. 2300 mm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color w:val="000000"/>
              </w:rPr>
              <w:t>Dostępne  funkcje łóżka: zmiana wysokości leża, pochylenie oparcia pleców, pochylenie segmentu udowego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Mechaniczne sterowanie funkcjami łóżka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  <w:highlight w:val="green"/>
              </w:rPr>
            </w:pPr>
          </w:p>
        </w:tc>
      </w:tr>
      <w:tr w:rsidR="00F46A95" w:rsidRPr="00CF33FC" w:rsidTr="004004C6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Leże łóżka czterosegmentowe, z trzema segmentami ruchomymi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Minimalna wysokość leża od podłogi nie więcej niż  410 mm +/-15% w celu zmniejszenia ryzyka tzw. wypadnięcia pacjenta z łóżka. Wymiar dotyczy powierzchni, na której spoczywa materac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rPr>
          <w:trHeight w:val="3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4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9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Maksymalna wysokość leża od podłogi minimum 700 mm +/-20%. Wymiar dotyczy powierzchni, na której spoczywa materac.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10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4 koła o średnicy min. 150 mm  zaopatrzone w mechanizm blokady. Piasty kół z tworzywowymi osłonami (widoczny tylko bieżnik)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tabs>
                <w:tab w:val="left" w:pos="2772"/>
              </w:tabs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11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Podwozie zaopatrzone w osłony z tworzywa wykonanego z zastosowaniem </w:t>
            </w:r>
            <w:proofErr w:type="spellStart"/>
            <w:r w:rsidRPr="00CF33FC">
              <w:rPr>
                <w:rFonts w:ascii="Arial" w:hAnsi="Arial" w:cs="Arial"/>
              </w:rPr>
              <w:t>nanotechnologii</w:t>
            </w:r>
            <w:proofErr w:type="spellEnd"/>
            <w:r w:rsidRPr="00CF33FC">
              <w:rPr>
                <w:rFonts w:ascii="Arial" w:hAnsi="Arial" w:cs="Arial"/>
              </w:rPr>
              <w:t xml:space="preserve"> srebra, zakrywające m</w:t>
            </w:r>
            <w:r w:rsidR="00D50B16" w:rsidRPr="00CF33FC">
              <w:rPr>
                <w:rFonts w:ascii="Arial" w:hAnsi="Arial" w:cs="Arial"/>
              </w:rPr>
              <w:t>echanizm centralnej blokady kół – parametr oceniany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D50B16">
            <w:pPr>
              <w:pStyle w:val="western"/>
              <w:tabs>
                <w:tab w:val="left" w:pos="2772"/>
              </w:tabs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 w:val="0"/>
              </w:rPr>
              <w:t>TAK – 10pkt</w:t>
            </w:r>
          </w:p>
          <w:p w:rsidR="00F46A95" w:rsidRPr="00CF33FC" w:rsidRDefault="00D50B16" w:rsidP="00D50B16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NIE – 0 </w:t>
            </w:r>
            <w:proofErr w:type="spellStart"/>
            <w:r w:rsidRPr="00CF33FC">
              <w:rPr>
                <w:rFonts w:ascii="Arial" w:hAnsi="Arial" w:cs="Arial"/>
                <w:b w:val="0"/>
              </w:rPr>
              <w:t>pkt</w:t>
            </w:r>
            <w:proofErr w:type="spellEnd"/>
          </w:p>
          <w:p w:rsidR="00D50B16" w:rsidRPr="00CF33FC" w:rsidRDefault="00D50B16" w:rsidP="00D50B16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12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Szczyty łóżka wyjmowane z gniazd ramy leża, tworzywowe </w:t>
            </w:r>
            <w:r w:rsidRPr="00CF33FC">
              <w:rPr>
                <w:rFonts w:ascii="Arial" w:hAnsi="Arial" w:cs="Arial"/>
                <w:color w:val="000000"/>
              </w:rPr>
              <w:t xml:space="preserve">wytworzone z tworzywa z użyciem </w:t>
            </w:r>
            <w:proofErr w:type="spellStart"/>
            <w:r w:rsidRPr="00CF33FC">
              <w:rPr>
                <w:rFonts w:ascii="Arial" w:hAnsi="Arial" w:cs="Arial"/>
                <w:color w:val="000000"/>
              </w:rPr>
              <w:t>nanotechnologii</w:t>
            </w:r>
            <w:proofErr w:type="spellEnd"/>
            <w:r w:rsidRPr="00CF33FC">
              <w:rPr>
                <w:rFonts w:ascii="Arial" w:hAnsi="Arial" w:cs="Arial"/>
                <w:color w:val="000000"/>
              </w:rPr>
              <w:t xml:space="preserve"> srebra powodującej hamowanie namnażania się bakterii i wirusów</w:t>
            </w:r>
            <w:r w:rsidRPr="00CF33FC">
              <w:rPr>
                <w:rFonts w:ascii="Arial" w:hAnsi="Arial" w:cs="Arial"/>
              </w:rPr>
              <w:t>. Szczyty od strony nóg i głowy poruszające się wraz z ramą leża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13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Odległość szczytu przy głowie pacjenta od podwozia pozwalająca personelowi na swobodne przemieszczanie łóżka (palce stóp nie uderzają w podwozie)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14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Rama leża wyposażona w:</w:t>
            </w:r>
          </w:p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 krążki  odbojowe w narożach leża,</w:t>
            </w:r>
          </w:p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- cztery haczyki do zawieszania np. woreczków na płyny fizjologiczne – po dwa haczyki z dwóch stron leża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15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Możliwość montażu wieszaka kroplówki w czterech narożach ramy leża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16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Dopuszczalne obciążenie robocze min. 250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17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Łóżko wyposażone w opuszczane barierki boczne, zabezpieczające pacjenta na całej długości bez wolnej przestrzeni pomiędzy szczytem a barierką. Elastyczne listwy odbojowe umieszczone na barierkach na całej ich długości chroniące łóżko </w:t>
            </w:r>
            <w:r w:rsidRPr="00CF33FC">
              <w:rPr>
                <w:rFonts w:ascii="Arial" w:hAnsi="Arial" w:cs="Arial"/>
              </w:rPr>
              <w:lastRenderedPageBreak/>
              <w:t>przed uderzeniami. Barierki spełniające  normę bezpieczeństwa: EN 60601-2-52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lastRenderedPageBreak/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46A95" w:rsidRPr="00CF33FC" w:rsidTr="004004C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Wyposażenie dodatkowe:</w:t>
            </w:r>
          </w:p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 cztery haczyki do zawieszania np. woreczków na płyny fizjologiczne – po dwa haczyki z dwóch stron leża,</w:t>
            </w:r>
          </w:p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 xml:space="preserve">-  materac o grubości min. 120 mm w tkaninie nieprzemakalnej, </w:t>
            </w:r>
            <w:proofErr w:type="spellStart"/>
            <w:r w:rsidRPr="00CF33FC">
              <w:rPr>
                <w:rFonts w:ascii="Arial" w:hAnsi="Arial" w:cs="Arial"/>
              </w:rPr>
              <w:t>paroprzepuszczalnej</w:t>
            </w:r>
            <w:proofErr w:type="spellEnd"/>
            <w:r w:rsidRPr="00CF33FC">
              <w:rPr>
                <w:rFonts w:ascii="Arial" w:hAnsi="Arial" w:cs="Arial"/>
              </w:rPr>
              <w:t>, antybakteryjnej, trudnopalnej, antyalergicznej, nieprzenikalnej dla roztoczy, dostosowany wymiarowo do łóżka – 1 szt.,</w:t>
            </w:r>
          </w:p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 wysięgnik z tworzywowym uchwytem ręki,</w:t>
            </w:r>
          </w:p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- wieszak kroplówki wygięty w kierunku łóżka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 opis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46A95" w:rsidRPr="00CF33FC" w:rsidTr="004004C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19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Łóżko dostarczone w oryginalnym opakowaniu producenta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46A95" w:rsidRPr="00CF33FC" w:rsidTr="004004C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20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Powierzchnie łóżka odporne na środki dezynfekcyjne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F46A95" w:rsidRPr="00CF33FC" w:rsidTr="004004C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II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Pozostałe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D50B16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95" w:rsidRPr="00CF33FC" w:rsidRDefault="00F46A95" w:rsidP="00B255E4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D50B16" w:rsidRPr="00CF33FC" w:rsidTr="00D50B1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Pełna 2 letnia gwarancja na cały oferowany sprzęt liczona od dnia odbioru końcowego potwierdzonego protokołem z zdawczo-odbiorczym, uruchomienia i instalacji oraz szkolenia.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pStyle w:val="western"/>
              <w:snapToGrid w:val="0"/>
              <w:spacing w:before="0" w:after="0"/>
              <w:ind w:right="-70"/>
              <w:rPr>
                <w:rFonts w:ascii="Arial" w:hAnsi="Arial" w:cs="Arial"/>
                <w:color w:val="FF0000"/>
              </w:rPr>
            </w:pPr>
            <w:r w:rsidRPr="00CF33FC">
              <w:rPr>
                <w:rFonts w:ascii="Arial" w:hAnsi="Arial" w:cs="Arial"/>
                <w:bCs w:val="0"/>
                <w:color w:val="FF0000"/>
              </w:rPr>
              <w:t xml:space="preserve">Pełna  2 letnia gwarancja =  0 pkt.  </w:t>
            </w:r>
            <w:r w:rsidR="004B1E68">
              <w:rPr>
                <w:rFonts w:ascii="Arial" w:hAnsi="Arial" w:cs="Arial"/>
                <w:color w:val="FF0000"/>
              </w:rPr>
              <w:t xml:space="preserve">Gwarancja 3 lata = 20 </w:t>
            </w:r>
            <w:proofErr w:type="spellStart"/>
            <w:r w:rsidR="004B1E68">
              <w:rPr>
                <w:rFonts w:ascii="Arial" w:hAnsi="Arial" w:cs="Arial"/>
                <w:color w:val="FF0000"/>
              </w:rPr>
              <w:t>pkt</w:t>
            </w:r>
            <w:proofErr w:type="spellEnd"/>
            <w:r w:rsidR="004B1E68">
              <w:rPr>
                <w:rFonts w:ascii="Arial" w:hAnsi="Arial" w:cs="Arial"/>
                <w:color w:val="FF0000"/>
              </w:rPr>
              <w:t>;  4</w:t>
            </w:r>
            <w:r w:rsidRPr="00CF33FC">
              <w:rPr>
                <w:rFonts w:ascii="Arial" w:hAnsi="Arial" w:cs="Arial"/>
                <w:color w:val="FF0000"/>
              </w:rPr>
              <w:t xml:space="preserve"> lat</w:t>
            </w:r>
            <w:r w:rsidR="004B1E68">
              <w:rPr>
                <w:rFonts w:ascii="Arial" w:hAnsi="Arial" w:cs="Arial"/>
                <w:color w:val="FF0000"/>
              </w:rPr>
              <w:t>a</w:t>
            </w:r>
            <w:r w:rsidRPr="00CF33FC">
              <w:rPr>
                <w:rFonts w:ascii="Arial" w:hAnsi="Arial" w:cs="Arial"/>
                <w:color w:val="FF0000"/>
              </w:rPr>
              <w:t xml:space="preserve"> = 30 pkt.</w:t>
            </w:r>
          </w:p>
          <w:p w:rsidR="00D50B16" w:rsidRPr="00CF33FC" w:rsidRDefault="00D50B16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D50B16" w:rsidRPr="00CF33FC" w:rsidTr="00D50B1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pStyle w:val="Nagwek1"/>
              <w:snapToGrid w:val="0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sz w:val="20"/>
              </w:rPr>
              <w:t>Każdy dzień przestoju spowodowany niesprawnością oferowanego sprzętu przedłuża okres gwarancji.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D50B16" w:rsidRPr="00CF33FC" w:rsidTr="00D50B1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Czas reakcji serwisu do 48 h od zgłoszenia awarii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D50B16" w:rsidRPr="00CF33FC" w:rsidTr="00D50B1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 przypadku, gdy naprawa w okresie gwarancji nie odniesie rezultatu, urządzenie podlega wymianie na nowe.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D50B16" w:rsidRPr="00CF33FC" w:rsidTr="00D50B1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Wykonawca zapewni części zamienne i materiały eksploatacyjne przez okres 10 lat.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D50B16" w:rsidRPr="00CF33FC" w:rsidTr="00D50B1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Wykonawca zapewni pełny autoryzowany serwis przez uprawnioną jednostkę gwarantująca skuteczną interwencję serwisową w okresie gwarancyjnym i pogwarancyjnym dla oferowanego sprzętu.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 xml:space="preserve">Tak/ podać m.in.  adres, nazwę i nr telefonu serwisu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D50B16" w:rsidRPr="00CF33FC" w:rsidTr="00D50B1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Deklaracja zgodności/certyfikat zgodności CE dla wyrobu medycznego (dołączony do oferty)</w:t>
            </w:r>
            <w:r w:rsidRPr="00CF33FC">
              <w:rPr>
                <w:rFonts w:ascii="Arial" w:hAnsi="Arial" w:cs="Arial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D50B16" w:rsidRPr="00CF33FC" w:rsidTr="00D50B1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Aparatura dopuszczona do obrotu na terytorium Polski, posiadająca wszelkie wymagane przez przepisy prawa świadectwa, certyfikaty, atesty, deklaracje zgodności, itp. oraz spełniająca wszelkie wymogi w zakresie norm bezpieczeństwa obsługi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B16" w:rsidRPr="00CF33FC" w:rsidRDefault="00D50B16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F46A95" w:rsidRPr="00CF33FC" w:rsidRDefault="00F46A95" w:rsidP="00CF33FC">
      <w:pPr>
        <w:pStyle w:val="western"/>
        <w:snapToGrid w:val="0"/>
        <w:spacing w:before="0" w:after="0"/>
        <w:ind w:right="-70"/>
        <w:rPr>
          <w:rFonts w:ascii="Arial" w:hAnsi="Arial" w:cs="Arial"/>
          <w:color w:val="FF0000"/>
        </w:rPr>
      </w:pPr>
    </w:p>
    <w:p w:rsidR="00F46A95" w:rsidRPr="00CF33FC" w:rsidRDefault="00F46A95" w:rsidP="00B62AF4">
      <w:pPr>
        <w:pStyle w:val="western"/>
        <w:snapToGrid w:val="0"/>
        <w:spacing w:before="0" w:after="0"/>
        <w:ind w:left="-70" w:right="-70"/>
        <w:rPr>
          <w:rFonts w:ascii="Arial" w:hAnsi="Arial" w:cs="Arial"/>
          <w:color w:val="FF0000"/>
        </w:rPr>
      </w:pPr>
    </w:p>
    <w:p w:rsidR="00F46A95" w:rsidRPr="00CF33FC" w:rsidRDefault="00F46A95" w:rsidP="00F46A95">
      <w:pPr>
        <w:pStyle w:val="Standard"/>
        <w:rPr>
          <w:rFonts w:ascii="Arial" w:hAnsi="Arial" w:cs="Arial"/>
          <w:b/>
          <w:u w:val="single"/>
        </w:rPr>
      </w:pPr>
      <w:r w:rsidRPr="00CF33FC">
        <w:rPr>
          <w:rFonts w:ascii="Arial" w:hAnsi="Arial" w:cs="Arial"/>
          <w:b/>
          <w:u w:val="single"/>
        </w:rPr>
        <w:t>Zadanie 29</w:t>
      </w:r>
    </w:p>
    <w:p w:rsidR="00F46A95" w:rsidRPr="00CF33FC" w:rsidRDefault="00F46A95" w:rsidP="00F46A95">
      <w:pPr>
        <w:pStyle w:val="Standard"/>
        <w:jc w:val="right"/>
        <w:rPr>
          <w:rFonts w:ascii="Arial" w:hAnsi="Arial" w:cs="Arial"/>
          <w:b/>
          <w:sz w:val="20"/>
          <w:szCs w:val="20"/>
        </w:rPr>
      </w:pPr>
    </w:p>
    <w:p w:rsidR="00F46A95" w:rsidRPr="00CF33FC" w:rsidRDefault="00F46A95" w:rsidP="00F46A95">
      <w:pPr>
        <w:pStyle w:val="Standard"/>
        <w:rPr>
          <w:rFonts w:ascii="Arial" w:hAnsi="Arial" w:cs="Arial"/>
          <w:sz w:val="20"/>
          <w:szCs w:val="20"/>
        </w:rPr>
      </w:pPr>
      <w:r w:rsidRPr="00CF33FC">
        <w:rPr>
          <w:rFonts w:ascii="Arial" w:hAnsi="Arial" w:cs="Arial"/>
          <w:b/>
          <w:smallCaps/>
          <w:sz w:val="20"/>
          <w:szCs w:val="20"/>
        </w:rPr>
        <w:t xml:space="preserve">Przedmiot zamówienia:  </w:t>
      </w:r>
      <w:r w:rsidRPr="00CF33FC">
        <w:rPr>
          <w:rFonts w:ascii="Arial" w:hAnsi="Arial" w:cs="Arial"/>
          <w:b/>
          <w:bCs/>
          <w:smallCaps/>
          <w:sz w:val="20"/>
          <w:szCs w:val="20"/>
        </w:rPr>
        <w:t xml:space="preserve">Łóżko ortopedyczne -2 </w:t>
      </w:r>
      <w:proofErr w:type="spellStart"/>
      <w:r w:rsidRPr="00CF33FC">
        <w:rPr>
          <w:rFonts w:ascii="Arial" w:hAnsi="Arial" w:cs="Arial"/>
          <w:b/>
          <w:bCs/>
          <w:smallCaps/>
          <w:sz w:val="20"/>
          <w:szCs w:val="20"/>
        </w:rPr>
        <w:t>szt</w:t>
      </w:r>
      <w:proofErr w:type="spellEnd"/>
    </w:p>
    <w:p w:rsidR="00F46A95" w:rsidRPr="00CF33FC" w:rsidRDefault="00F46A95" w:rsidP="00F46A95">
      <w:pPr>
        <w:pStyle w:val="Standard"/>
        <w:rPr>
          <w:rFonts w:ascii="Arial" w:hAnsi="Arial" w:cs="Arial"/>
          <w:b/>
          <w:smallCaps/>
          <w:sz w:val="20"/>
          <w:szCs w:val="20"/>
        </w:rPr>
      </w:pPr>
    </w:p>
    <w:p w:rsidR="00BC1EA9" w:rsidRPr="00CF33FC" w:rsidRDefault="00BC1EA9" w:rsidP="00BC1EA9">
      <w:pPr>
        <w:rPr>
          <w:rFonts w:ascii="Arial" w:hAnsi="Arial" w:cs="Arial"/>
          <w:b/>
          <w:smallCaps/>
        </w:rPr>
      </w:pPr>
    </w:p>
    <w:tbl>
      <w:tblPr>
        <w:tblW w:w="117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985"/>
        <w:gridCol w:w="850"/>
        <w:gridCol w:w="1134"/>
        <w:gridCol w:w="1418"/>
        <w:gridCol w:w="1417"/>
        <w:gridCol w:w="1985"/>
        <w:gridCol w:w="1984"/>
      </w:tblGrid>
      <w:tr w:rsidR="00BC1EA9" w:rsidRPr="00CF33FC" w:rsidTr="007427FE">
        <w:trPr>
          <w:cantSplit/>
        </w:trPr>
        <w:tc>
          <w:tcPr>
            <w:tcW w:w="993" w:type="dxa"/>
            <w:vAlign w:val="center"/>
          </w:tcPr>
          <w:p w:rsidR="00BC1EA9" w:rsidRPr="00CF33FC" w:rsidRDefault="00BC1EA9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L.p.</w:t>
            </w:r>
          </w:p>
        </w:tc>
        <w:tc>
          <w:tcPr>
            <w:tcW w:w="1985" w:type="dxa"/>
            <w:vAlign w:val="center"/>
          </w:tcPr>
          <w:p w:rsidR="00BC1EA9" w:rsidRPr="00CF33FC" w:rsidRDefault="00BC1EA9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Nazwa przedmiotu zamówienia</w:t>
            </w:r>
          </w:p>
        </w:tc>
        <w:tc>
          <w:tcPr>
            <w:tcW w:w="850" w:type="dxa"/>
            <w:vAlign w:val="center"/>
          </w:tcPr>
          <w:p w:rsidR="00BC1EA9" w:rsidRPr="00CF33FC" w:rsidRDefault="00BC1EA9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Jedn. m.</w:t>
            </w:r>
          </w:p>
        </w:tc>
        <w:tc>
          <w:tcPr>
            <w:tcW w:w="1134" w:type="dxa"/>
            <w:vAlign w:val="center"/>
          </w:tcPr>
          <w:p w:rsidR="00BC1EA9" w:rsidRPr="00CF33FC" w:rsidRDefault="00BC1EA9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Ilość</w:t>
            </w:r>
          </w:p>
        </w:tc>
        <w:tc>
          <w:tcPr>
            <w:tcW w:w="1418" w:type="dxa"/>
            <w:vAlign w:val="center"/>
          </w:tcPr>
          <w:p w:rsidR="00BC1EA9" w:rsidRPr="00CF33FC" w:rsidRDefault="00BC1EA9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Cena netto</w:t>
            </w:r>
          </w:p>
        </w:tc>
        <w:tc>
          <w:tcPr>
            <w:tcW w:w="1417" w:type="dxa"/>
            <w:vAlign w:val="center"/>
          </w:tcPr>
          <w:p w:rsidR="00BC1EA9" w:rsidRPr="00CF33FC" w:rsidRDefault="00BC1EA9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netto</w:t>
            </w:r>
          </w:p>
        </w:tc>
        <w:tc>
          <w:tcPr>
            <w:tcW w:w="1985" w:type="dxa"/>
            <w:vAlign w:val="center"/>
          </w:tcPr>
          <w:p w:rsidR="00BC1EA9" w:rsidRPr="00CF33FC" w:rsidRDefault="00BC1EA9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Podatek VAT</w:t>
            </w:r>
          </w:p>
        </w:tc>
        <w:tc>
          <w:tcPr>
            <w:tcW w:w="1984" w:type="dxa"/>
            <w:vAlign w:val="center"/>
          </w:tcPr>
          <w:p w:rsidR="00BC1EA9" w:rsidRPr="00CF33FC" w:rsidRDefault="00BC1EA9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Wartość brutto</w:t>
            </w:r>
          </w:p>
        </w:tc>
      </w:tr>
      <w:tr w:rsidR="00BC1EA9" w:rsidRPr="00CF33FC" w:rsidTr="007427FE">
        <w:trPr>
          <w:cantSplit/>
        </w:trPr>
        <w:tc>
          <w:tcPr>
            <w:tcW w:w="993" w:type="dxa"/>
            <w:vAlign w:val="center"/>
          </w:tcPr>
          <w:p w:rsidR="00BC1EA9" w:rsidRPr="00CF33FC" w:rsidRDefault="00BC1EA9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vAlign w:val="center"/>
          </w:tcPr>
          <w:p w:rsidR="00BC1EA9" w:rsidRPr="00CF33FC" w:rsidRDefault="00BC1EA9" w:rsidP="007427FE">
            <w:pPr>
              <w:jc w:val="both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Łóżko ortopedyczne</w:t>
            </w:r>
          </w:p>
          <w:p w:rsidR="00BC1EA9" w:rsidRPr="00CF33FC" w:rsidRDefault="00BC1EA9" w:rsidP="007427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BC1EA9" w:rsidRPr="00CF33FC" w:rsidRDefault="00BC1EA9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vAlign w:val="center"/>
          </w:tcPr>
          <w:p w:rsidR="00BC1EA9" w:rsidRPr="00CF33FC" w:rsidRDefault="00BC1EA9" w:rsidP="007427FE">
            <w:pPr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vAlign w:val="center"/>
          </w:tcPr>
          <w:p w:rsidR="00BC1EA9" w:rsidRPr="00CF33FC" w:rsidRDefault="00BC1EA9" w:rsidP="00742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BC1EA9" w:rsidRPr="00CF33FC" w:rsidRDefault="00BC1EA9" w:rsidP="00742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BC1EA9" w:rsidRPr="00CF33FC" w:rsidRDefault="00BC1EA9" w:rsidP="00742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BC1EA9" w:rsidRPr="00CF33FC" w:rsidRDefault="00BC1EA9" w:rsidP="007427F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C1EA9" w:rsidRPr="00CF33FC" w:rsidRDefault="00BC1EA9" w:rsidP="00BC1EA9">
      <w:pPr>
        <w:rPr>
          <w:rFonts w:ascii="Arial" w:hAnsi="Arial" w:cs="Arial"/>
          <w:b/>
          <w:smallCaps/>
        </w:rPr>
      </w:pPr>
    </w:p>
    <w:p w:rsidR="00BC1EA9" w:rsidRPr="00CF33FC" w:rsidRDefault="00BC1EA9" w:rsidP="00F46A95">
      <w:pPr>
        <w:pStyle w:val="Standard"/>
        <w:rPr>
          <w:rFonts w:ascii="Arial" w:hAnsi="Arial" w:cs="Arial"/>
          <w:b/>
          <w:smallCaps/>
          <w:sz w:val="20"/>
          <w:szCs w:val="20"/>
        </w:rPr>
      </w:pPr>
    </w:p>
    <w:p w:rsidR="00BC1EA9" w:rsidRPr="00CF33FC" w:rsidRDefault="00BC1EA9" w:rsidP="00F46A95">
      <w:pPr>
        <w:pStyle w:val="Standard"/>
        <w:rPr>
          <w:rFonts w:ascii="Arial" w:hAnsi="Arial" w:cs="Arial"/>
          <w:b/>
          <w:smallCaps/>
          <w:sz w:val="20"/>
          <w:szCs w:val="20"/>
        </w:rPr>
      </w:pPr>
    </w:p>
    <w:tbl>
      <w:tblPr>
        <w:tblW w:w="13911" w:type="dxa"/>
        <w:tblInd w:w="-3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"/>
        <w:gridCol w:w="710"/>
        <w:gridCol w:w="7"/>
        <w:gridCol w:w="7506"/>
        <w:gridCol w:w="1559"/>
        <w:gridCol w:w="2268"/>
        <w:gridCol w:w="142"/>
        <w:gridCol w:w="1701"/>
      </w:tblGrid>
      <w:tr w:rsidR="00F46A95" w:rsidRPr="00CF33FC" w:rsidTr="00BC1EA9"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pacing w:before="4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pacing w:before="4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sz w:val="20"/>
                <w:szCs w:val="20"/>
              </w:rPr>
              <w:t>WARTOŚĆ GRANICZNA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pacing w:before="4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sz w:val="20"/>
                <w:szCs w:val="20"/>
              </w:rPr>
              <w:t>OCENA PUNKTOWA</w:t>
            </w:r>
          </w:p>
        </w:tc>
      </w:tr>
      <w:tr w:rsidR="00F46A95" w:rsidRPr="00CF33FC" w:rsidTr="00BC1EA9">
        <w:trPr>
          <w:trHeight w:val="517"/>
        </w:trPr>
        <w:tc>
          <w:tcPr>
            <w:tcW w:w="7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4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D50B16" w:rsidP="00B255E4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Nazwa i typ </w:t>
            </w:r>
            <w:r w:rsidR="00F46A95" w:rsidRPr="00CF33FC">
              <w:rPr>
                <w:rFonts w:ascii="Arial" w:hAnsi="Arial" w:cs="Arial"/>
                <w:sz w:val="20"/>
                <w:szCs w:val="20"/>
              </w:rPr>
              <w:t xml:space="preserve"> :………………………………………………………...</w:t>
            </w:r>
          </w:p>
        </w:tc>
      </w:tr>
      <w:tr w:rsidR="00F46A95" w:rsidRPr="00CF33FC" w:rsidTr="00BC1EA9">
        <w:trPr>
          <w:trHeight w:val="359"/>
        </w:trPr>
        <w:tc>
          <w:tcPr>
            <w:tcW w:w="7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</w:p>
        </w:tc>
        <w:tc>
          <w:tcPr>
            <w:tcW w:w="1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Producent :……………………………………………………………………</w:t>
            </w:r>
          </w:p>
        </w:tc>
      </w:tr>
      <w:tr w:rsidR="00F46A95" w:rsidRPr="00CF33FC" w:rsidTr="00BC1EA9">
        <w:trPr>
          <w:trHeight w:val="541"/>
        </w:trPr>
        <w:tc>
          <w:tcPr>
            <w:tcW w:w="7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</w:p>
        </w:tc>
        <w:tc>
          <w:tcPr>
            <w:tcW w:w="1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iCs/>
                <w:sz w:val="20"/>
                <w:szCs w:val="20"/>
              </w:rPr>
              <w:t>Przeznaczeni</w:t>
            </w:r>
            <w:r w:rsidR="00D50B16" w:rsidRPr="00CF33FC">
              <w:rPr>
                <w:rFonts w:ascii="Arial" w:hAnsi="Arial" w:cs="Arial"/>
                <w:iCs/>
                <w:sz w:val="20"/>
                <w:szCs w:val="20"/>
              </w:rPr>
              <w:t xml:space="preserve">e </w:t>
            </w:r>
            <w:r w:rsidRPr="00CF33FC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F46A95" w:rsidRPr="00CF33FC" w:rsidRDefault="00F46A95" w:rsidP="00B255E4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A95" w:rsidRPr="00CF33FC" w:rsidTr="00BC1EA9">
        <w:trPr>
          <w:trHeight w:val="454"/>
        </w:trPr>
        <w:tc>
          <w:tcPr>
            <w:tcW w:w="7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rPr>
                <w:rFonts w:ascii="Arial" w:hAnsi="Arial" w:cs="Arial"/>
              </w:rPr>
            </w:pPr>
          </w:p>
        </w:tc>
        <w:tc>
          <w:tcPr>
            <w:tcW w:w="1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D50B16" w:rsidP="00B255E4">
            <w:pPr>
              <w:pStyle w:val="Standard"/>
              <w:spacing w:before="4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 xml:space="preserve">Rok produkcji </w:t>
            </w:r>
            <w:r w:rsidR="00F46A95" w:rsidRPr="00CF33FC">
              <w:rPr>
                <w:rFonts w:ascii="Arial" w:hAnsi="Arial" w:cs="Arial"/>
                <w:sz w:val="20"/>
                <w:szCs w:val="20"/>
              </w:rPr>
              <w:t xml:space="preserve"> : min. 2020, urządzenie nowe, nieużywane.</w:t>
            </w:r>
          </w:p>
        </w:tc>
      </w:tr>
      <w:tr w:rsidR="00F46A95" w:rsidRPr="00CF33FC" w:rsidTr="00F5463B">
        <w:trPr>
          <w:trHeight w:val="346"/>
        </w:trPr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pacing w:before="4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right="-7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WYMAGANIA OGÓLNE ŁÓŻKA</w:t>
            </w:r>
          </w:p>
        </w:tc>
      </w:tr>
      <w:tr w:rsidR="00F46A95" w:rsidRPr="00CF33FC" w:rsidTr="00BC1EA9">
        <w:trPr>
          <w:trHeight w:val="365"/>
        </w:trPr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snapToGrid w:val="0"/>
              <w:spacing w:line="254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Konstrukcja łóżka wykonana z profili stalowych  pokrytych lakierem proszkowym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A95" w:rsidRPr="00CF33FC" w:rsidTr="00BC1EA9">
        <w:trPr>
          <w:trHeight w:val="340"/>
        </w:trPr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Leże łóżka trzysegmentowe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46A95" w:rsidRPr="00CF33FC" w:rsidTr="00BC1EA9">
        <w:trPr>
          <w:trHeight w:val="340"/>
        </w:trPr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Segmenty leża wypełnione  siatką metalową pokrytą lakierem proszkowym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46A95" w:rsidRPr="00CF33FC" w:rsidTr="00BC1EA9">
        <w:trPr>
          <w:trHeight w:val="340"/>
        </w:trPr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snapToGrid w:val="0"/>
              <w:ind w:left="40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Ręczna regulacja oparcia pleców w zakresie do 60°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46A95" w:rsidRPr="00CF33FC" w:rsidTr="00BC1EA9">
        <w:trPr>
          <w:trHeight w:val="340"/>
        </w:trPr>
        <w:tc>
          <w:tcPr>
            <w:tcW w:w="73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Łóżko wyposażone w opuszczane poręcze boczne z blokadami uniemożliwiającymi przypadkowe otwarcie. </w:t>
            </w:r>
            <w:r w:rsidRPr="00CF33FC">
              <w:rPr>
                <w:rFonts w:ascii="Arial" w:hAnsi="Arial" w:cs="Arial"/>
                <w:sz w:val="20"/>
                <w:szCs w:val="20"/>
              </w:rPr>
              <w:t>Blokady znajdują  się w poręczach bocznych, łatwych w użytkowaniu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46A95" w:rsidRPr="00CF33FC" w:rsidTr="00BC1EA9">
        <w:trPr>
          <w:trHeight w:val="340"/>
        </w:trPr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snapToGrid w:val="0"/>
              <w:spacing w:line="25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Regulacja wysokości poręczy bocznych w zakresie 915-1315mm</w:t>
            </w:r>
            <w:r w:rsidR="00D50B16" w:rsidRPr="00CF33FC">
              <w:rPr>
                <w:rFonts w:ascii="Arial" w:hAnsi="Arial" w:cs="Arial"/>
                <w:color w:val="000000"/>
                <w:sz w:val="20"/>
                <w:szCs w:val="20"/>
              </w:rPr>
              <w:t xml:space="preserve"> (+/-20mm)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  <w:r w:rsidR="00D50B16" w:rsidRPr="00CF33FC">
              <w:rPr>
                <w:rFonts w:ascii="Arial" w:hAnsi="Arial" w:cs="Arial"/>
                <w:b w:val="0"/>
              </w:rPr>
              <w:t xml:space="preserve"> opis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46A95" w:rsidRPr="00CF33FC" w:rsidTr="00BC1EA9">
        <w:trPr>
          <w:trHeight w:val="340"/>
        </w:trPr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snapToGrid w:val="0"/>
              <w:spacing w:line="254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 xml:space="preserve">Pozycja </w:t>
            </w:r>
            <w:proofErr w:type="spellStart"/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Trendelenburga</w:t>
            </w:r>
            <w:proofErr w:type="spellEnd"/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anty-Trendelenburga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46A95" w:rsidRPr="00CF33FC" w:rsidTr="00BC1EA9">
        <w:trPr>
          <w:trHeight w:val="340"/>
        </w:trPr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Łóżko wyposażone w 4 koła o średnicy min 125 mm z w tym 2 koła z indywidualna blokada jazdy i obrotu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46A95" w:rsidRPr="00CF33FC" w:rsidTr="00BC1EA9">
        <w:trPr>
          <w:trHeight w:val="340"/>
        </w:trPr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Regulacja leża systemem zaczepowym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  <w:shd w:val="clear" w:color="auto" w:fill="FEFFF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tabs>
                <w:tab w:val="left" w:pos="27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shd w:val="clear" w:color="auto" w:fill="FEFFFE"/>
              </w:rPr>
            </w:pPr>
          </w:p>
        </w:tc>
      </w:tr>
      <w:tr w:rsidR="00F46A95" w:rsidRPr="00CF33FC" w:rsidTr="00BC1EA9">
        <w:trPr>
          <w:trHeight w:val="340"/>
        </w:trPr>
        <w:tc>
          <w:tcPr>
            <w:tcW w:w="73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  <w:shd w:val="clear" w:color="auto" w:fill="FEFFFE"/>
              </w:rPr>
            </w:pPr>
            <w:r w:rsidRPr="00CF33FC">
              <w:rPr>
                <w:rFonts w:ascii="Arial" w:hAnsi="Arial" w:cs="Arial"/>
                <w:sz w:val="20"/>
                <w:szCs w:val="20"/>
                <w:shd w:val="clear" w:color="auto" w:fill="FEFFFE"/>
              </w:rPr>
              <w:t>10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Szerokość całkowita 765mm ± 10mm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  <w:r w:rsidR="00BC1EA9" w:rsidRPr="00CF33FC">
              <w:rPr>
                <w:rFonts w:ascii="Arial" w:hAnsi="Arial" w:cs="Arial"/>
                <w:b w:val="0"/>
              </w:rPr>
              <w:t xml:space="preserve"> opis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46A95" w:rsidRPr="00CF33FC" w:rsidTr="00BC1EA9">
        <w:trPr>
          <w:trHeight w:val="340"/>
        </w:trPr>
        <w:tc>
          <w:tcPr>
            <w:tcW w:w="73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  <w:shd w:val="clear" w:color="auto" w:fill="FEFFFE"/>
              </w:rPr>
            </w:pPr>
            <w:r w:rsidRPr="00CF33FC">
              <w:rPr>
                <w:rFonts w:ascii="Arial" w:hAnsi="Arial" w:cs="Arial"/>
                <w:sz w:val="20"/>
                <w:szCs w:val="20"/>
                <w:shd w:val="clear" w:color="auto" w:fill="FEFFFE"/>
              </w:rPr>
              <w:t>11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snapToGrid w:val="0"/>
              <w:spacing w:line="245" w:lineRule="exact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Długość całkowita 1600mm ± 10mm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  <w:r w:rsidR="00BC1EA9" w:rsidRPr="00CF33FC">
              <w:rPr>
                <w:rFonts w:ascii="Arial" w:hAnsi="Arial" w:cs="Arial"/>
                <w:b w:val="0"/>
              </w:rPr>
              <w:t xml:space="preserve"> opis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46A95" w:rsidRPr="00CF33FC" w:rsidTr="00BC1EA9">
        <w:trPr>
          <w:trHeight w:val="340"/>
        </w:trPr>
        <w:tc>
          <w:tcPr>
            <w:tcW w:w="73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snapToGrid w:val="0"/>
              <w:spacing w:line="250" w:lineRule="exac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Regulacja wysokości 505 – 805mm ± 10mm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  <w:r w:rsidR="00BC1EA9" w:rsidRPr="00CF33FC">
              <w:rPr>
                <w:rFonts w:ascii="Arial" w:hAnsi="Arial" w:cs="Arial"/>
                <w:b w:val="0"/>
              </w:rPr>
              <w:t xml:space="preserve"> opis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A95" w:rsidRPr="00CF33FC" w:rsidTr="00BC1EA9">
        <w:trPr>
          <w:trHeight w:val="340"/>
        </w:trPr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snapToGrid w:val="0"/>
              <w:spacing w:line="25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 xml:space="preserve">Kąt przechyłu </w:t>
            </w:r>
            <w:proofErr w:type="spellStart"/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Trendelenburga</w:t>
            </w:r>
            <w:proofErr w:type="spellEnd"/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 xml:space="preserve"> 0 – 15° (± 5°)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  <w:r w:rsidR="00BC1EA9" w:rsidRPr="00CF33FC">
              <w:rPr>
                <w:rFonts w:ascii="Arial" w:hAnsi="Arial" w:cs="Arial"/>
                <w:b w:val="0"/>
              </w:rPr>
              <w:t xml:space="preserve"> opis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46A95" w:rsidRPr="00CF33FC" w:rsidTr="00BC1EA9">
        <w:trPr>
          <w:trHeight w:val="340"/>
        </w:trPr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40"/>
              <w:ind w:right="-7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snapToGrid w:val="0"/>
              <w:spacing w:line="25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 xml:space="preserve">Kąt przechyłu </w:t>
            </w:r>
            <w:proofErr w:type="spellStart"/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>anty-Trendelenburga</w:t>
            </w:r>
            <w:proofErr w:type="spellEnd"/>
            <w:r w:rsidRPr="00CF33FC">
              <w:rPr>
                <w:rFonts w:ascii="Arial" w:hAnsi="Arial" w:cs="Arial"/>
                <w:color w:val="000000"/>
                <w:sz w:val="20"/>
                <w:szCs w:val="20"/>
              </w:rPr>
              <w:t xml:space="preserve"> 0 – 15° (± 5°)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  <w:r w:rsidR="00BC1EA9" w:rsidRPr="00CF33FC">
              <w:rPr>
                <w:rFonts w:ascii="Arial" w:hAnsi="Arial" w:cs="Arial"/>
                <w:b w:val="0"/>
              </w:rPr>
              <w:t xml:space="preserve"> opis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46A95" w:rsidRPr="00CF33FC" w:rsidTr="00BC1EA9"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Kolorystyka do wyboru zgodnie z paletą kolorów wykonawcy.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F46A95" w:rsidRPr="00CF33FC" w:rsidTr="00BC1EA9">
        <w:tc>
          <w:tcPr>
            <w:tcW w:w="73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CF33FC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WYPOSAŻENIE / WYMAGANIA  DODATKOWE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BC1EA9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-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6A95" w:rsidRPr="00CF33FC" w:rsidTr="00BC1EA9">
        <w:tc>
          <w:tcPr>
            <w:tcW w:w="73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snapToGrid w:val="0"/>
              <w:spacing w:line="254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Materace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6A95" w:rsidRPr="00CF33FC" w:rsidTr="00BC1EA9">
        <w:tc>
          <w:tcPr>
            <w:tcW w:w="73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hd w:val="clear" w:color="auto" w:fill="FFFFFF"/>
              <w:snapToGrid w:val="0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  <w:r w:rsidRPr="00CF33FC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Statyw kroplówki przyłóżkowy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6A95" w:rsidRPr="00CF33FC" w:rsidTr="00BC1EA9">
        <w:tc>
          <w:tcPr>
            <w:tcW w:w="73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60" w:after="6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F33F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tabs>
                <w:tab w:val="left" w:pos="1333"/>
                <w:tab w:val="left" w:pos="1475"/>
              </w:tabs>
              <w:snapToGrid w:val="0"/>
              <w:spacing w:before="20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>Pozostałe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6A95" w:rsidRPr="00CF33FC" w:rsidRDefault="00F46A95" w:rsidP="00B255E4">
            <w:pPr>
              <w:pStyle w:val="Standard"/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C1EA9" w:rsidRPr="00CF33FC" w:rsidTr="00CF33FC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8" w:type="dxa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1</w:t>
            </w:r>
          </w:p>
        </w:tc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Pełna 2 letnia gwarancja na cały oferowany sprzęt liczona od dnia odbioru końcowego potwierdzonego protokołem z zdawczo-odbiorczym, uruchomienia i instalacji oraz szkolenia.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pStyle w:val="western"/>
              <w:snapToGrid w:val="0"/>
              <w:spacing w:before="0" w:after="0"/>
              <w:ind w:right="-70"/>
              <w:rPr>
                <w:rFonts w:ascii="Arial" w:hAnsi="Arial" w:cs="Arial"/>
                <w:color w:val="FF0000"/>
              </w:rPr>
            </w:pPr>
            <w:r w:rsidRPr="00CF33FC">
              <w:rPr>
                <w:rFonts w:ascii="Arial" w:hAnsi="Arial" w:cs="Arial"/>
                <w:bCs w:val="0"/>
                <w:color w:val="FF0000"/>
              </w:rPr>
              <w:t xml:space="preserve">Pełna  2 letnia gwarancja =  0 pkt.  </w:t>
            </w:r>
            <w:r w:rsidRPr="00CF33FC">
              <w:rPr>
                <w:rFonts w:ascii="Arial" w:hAnsi="Arial" w:cs="Arial"/>
                <w:color w:val="FF0000"/>
              </w:rPr>
              <w:t xml:space="preserve">Gwarancja 3 lata = 20 </w:t>
            </w:r>
            <w:proofErr w:type="spellStart"/>
            <w:r w:rsidRPr="00CF33FC">
              <w:rPr>
                <w:rFonts w:ascii="Arial" w:hAnsi="Arial" w:cs="Arial"/>
                <w:color w:val="FF0000"/>
              </w:rPr>
              <w:t>pkt</w:t>
            </w:r>
            <w:proofErr w:type="spellEnd"/>
            <w:r w:rsidRPr="00CF33FC">
              <w:rPr>
                <w:rFonts w:ascii="Arial" w:hAnsi="Arial" w:cs="Arial"/>
                <w:color w:val="FF0000"/>
              </w:rPr>
              <w:t>;  5, lat = 30 pkt.</w:t>
            </w:r>
          </w:p>
          <w:p w:rsidR="00BC1EA9" w:rsidRPr="00CF33FC" w:rsidRDefault="00BC1EA9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C1EA9" w:rsidRPr="00CF33FC" w:rsidTr="00CF33FC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8" w:type="dxa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2</w:t>
            </w:r>
          </w:p>
        </w:tc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pStyle w:val="Nagwek1"/>
              <w:snapToGrid w:val="0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sz w:val="20"/>
              </w:rPr>
              <w:t>Każdy dzień przestoju spowodowany niesprawnością oferowanego sprzętu przedłuża okres gwarancji.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C1EA9" w:rsidRPr="00CF33FC" w:rsidTr="00CF33FC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8" w:type="dxa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3</w:t>
            </w:r>
          </w:p>
        </w:tc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Czas reakcji serwisu do 48 h od zgłoszenia awarii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>tak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C1EA9" w:rsidRPr="00CF33FC" w:rsidTr="00CF33FC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8" w:type="dxa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4</w:t>
            </w:r>
          </w:p>
        </w:tc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 przypadku, gdy naprawa w okresie gwarancji nie odniesie rezultatu, urządzenie podlega wymianie na nowe.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C1EA9" w:rsidRPr="00CF33FC" w:rsidTr="00CF33FC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8" w:type="dxa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5</w:t>
            </w:r>
          </w:p>
        </w:tc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  <w:bCs/>
              </w:rPr>
              <w:t>Wykonawca zapewni części zamienne i materiały eksploatacyjne przez okres 10 lat.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C1EA9" w:rsidRPr="00CF33FC" w:rsidTr="00CF33FC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8" w:type="dxa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6</w:t>
            </w:r>
          </w:p>
        </w:tc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pStyle w:val="Nagwek1"/>
              <w:rPr>
                <w:rFonts w:cs="Arial"/>
                <w:b w:val="0"/>
                <w:sz w:val="20"/>
              </w:rPr>
            </w:pPr>
            <w:r w:rsidRPr="00CF33FC">
              <w:rPr>
                <w:rFonts w:cs="Arial"/>
                <w:b w:val="0"/>
                <w:bCs/>
                <w:sz w:val="20"/>
              </w:rPr>
              <w:t>Wykonawca zapewni pełny autoryzowany serwis przez uprawnioną jednostkę gwarantująca skuteczną interwencję serwisową w okresie gwarancyjnym i pogwarancyjnym dla oferowanego sprzętu.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pStyle w:val="Standard"/>
              <w:snapToGrid w:val="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33FC">
              <w:rPr>
                <w:rFonts w:ascii="Arial" w:hAnsi="Arial" w:cs="Arial"/>
                <w:bCs/>
                <w:sz w:val="20"/>
                <w:szCs w:val="20"/>
              </w:rPr>
              <w:t xml:space="preserve">Tak/ podać m.in.  adres, nazwę i nr telefonu serwisu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C1EA9" w:rsidRPr="00CF33FC" w:rsidTr="00CF33FC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8" w:type="dxa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7</w:t>
            </w:r>
          </w:p>
        </w:tc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Deklaracja zgodności/certyfikat zgodności CE dla wyrobu medycznego (dołączony do oferty)</w:t>
            </w:r>
            <w:r w:rsidRPr="00CF33FC">
              <w:rPr>
                <w:rFonts w:ascii="Arial" w:hAnsi="Arial" w:cs="Arial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  <w:tr w:rsidR="00BC1EA9" w:rsidRPr="00CF33FC" w:rsidTr="00CF33FC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8" w:type="dxa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8</w:t>
            </w:r>
          </w:p>
        </w:tc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rPr>
                <w:rFonts w:ascii="Arial" w:hAnsi="Arial" w:cs="Arial"/>
              </w:rPr>
            </w:pPr>
            <w:r w:rsidRPr="00CF33FC">
              <w:rPr>
                <w:rFonts w:ascii="Arial" w:hAnsi="Arial" w:cs="Arial"/>
              </w:rPr>
              <w:t>Aparatura dopuszczona do obrotu na terytorium Polski, posiadająca wszelkie wymagane przez przepisy prawa świadectwa, certyfikaty, atesty, deklaracje zgodności, itp. oraz spełniająca wszelkie wymogi w zakresie norm bezpieczeństwa obsługi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pStyle w:val="western"/>
              <w:snapToGrid w:val="0"/>
              <w:spacing w:before="0" w:after="0"/>
              <w:ind w:left="-70" w:right="-70"/>
              <w:jc w:val="center"/>
              <w:rPr>
                <w:rFonts w:ascii="Arial" w:hAnsi="Arial" w:cs="Arial"/>
                <w:b w:val="0"/>
              </w:rPr>
            </w:pPr>
            <w:r w:rsidRPr="00CF33FC">
              <w:rPr>
                <w:rFonts w:ascii="Arial" w:hAnsi="Arial" w:cs="Arial"/>
                <w:b w:val="0"/>
              </w:rPr>
              <w:t xml:space="preserve">Tak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EA9" w:rsidRPr="00CF33FC" w:rsidRDefault="00BC1EA9" w:rsidP="007427FE">
            <w:pPr>
              <w:snapToGrid w:val="0"/>
              <w:spacing w:before="60" w:after="60"/>
              <w:ind w:right="-7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BC1EA9" w:rsidRPr="00CF33FC" w:rsidRDefault="00BC1EA9" w:rsidP="00BC1EA9">
      <w:pPr>
        <w:ind w:left="624"/>
        <w:jc w:val="both"/>
        <w:rPr>
          <w:rFonts w:ascii="Arial" w:hAnsi="Arial" w:cs="Arial"/>
        </w:rPr>
      </w:pPr>
    </w:p>
    <w:p w:rsidR="00BC1EA9" w:rsidRPr="00CF33FC" w:rsidRDefault="00BC1EA9" w:rsidP="00F5463B">
      <w:pPr>
        <w:tabs>
          <w:tab w:val="left" w:pos="1333"/>
          <w:tab w:val="left" w:pos="1475"/>
        </w:tabs>
        <w:jc w:val="both"/>
        <w:rPr>
          <w:rFonts w:ascii="Arial" w:hAnsi="Arial" w:cs="Arial"/>
        </w:rPr>
      </w:pPr>
    </w:p>
    <w:p w:rsidR="007427FE" w:rsidRPr="00CF33FC" w:rsidRDefault="00CF33FC" w:rsidP="007427FE">
      <w:pPr>
        <w:spacing w:line="276" w:lineRule="auto"/>
        <w:jc w:val="both"/>
        <w:rPr>
          <w:rFonts w:ascii="Arial" w:hAnsi="Arial" w:cs="Arial"/>
          <w:lang w:eastAsia="zh-CN"/>
        </w:rPr>
      </w:pPr>
      <w:r w:rsidRPr="00CF33FC">
        <w:rPr>
          <w:rFonts w:ascii="Arial" w:hAnsi="Arial" w:cs="Arial"/>
          <w:lang w:eastAsia="zh-CN"/>
        </w:rPr>
        <w:t>Dotyczy opisów przedmiotu zamówienia i parametrów</w:t>
      </w:r>
      <w:r w:rsidR="007427FE" w:rsidRPr="00CF33FC">
        <w:rPr>
          <w:rFonts w:ascii="Arial" w:hAnsi="Arial" w:cs="Arial"/>
          <w:lang w:eastAsia="zh-CN"/>
        </w:rPr>
        <w:t>. W tabeli dotyczącej oferowanego urządzenia  należy opisać, zamieścić faktycznie oferowany  par</w:t>
      </w:r>
      <w:r w:rsidRPr="00CF33FC">
        <w:rPr>
          <w:rFonts w:ascii="Arial" w:hAnsi="Arial" w:cs="Arial"/>
          <w:lang w:eastAsia="zh-CN"/>
        </w:rPr>
        <w:t xml:space="preserve">ametr  urządzenia </w:t>
      </w:r>
      <w:r w:rsidR="007427FE" w:rsidRPr="00CF33FC">
        <w:rPr>
          <w:rFonts w:ascii="Arial" w:hAnsi="Arial" w:cs="Arial"/>
          <w:lang w:eastAsia="zh-CN"/>
        </w:rPr>
        <w:t xml:space="preserve">  tj.:  jeśli oferuje urządzenie, które dany parametr lub funkcje posiada należy wpisać np. „TAK”  i potwierdzić umieszczając wymagany opis funkcji, wymogu lub parametru - odpowiednio.  Jeśli wymaganego parametru oferowane urządzenie nie posiada należy wpisać ”NIE”.   Tak sporządzony opis traktowany będzie jako oświadczenie wykonawcy. </w:t>
      </w:r>
    </w:p>
    <w:p w:rsidR="007427FE" w:rsidRPr="00CF33FC" w:rsidRDefault="007427FE" w:rsidP="007427FE">
      <w:pPr>
        <w:numPr>
          <w:ilvl w:val="0"/>
          <w:numId w:val="28"/>
        </w:numPr>
        <w:spacing w:after="160" w:line="276" w:lineRule="auto"/>
        <w:ind w:left="0" w:firstLine="0"/>
        <w:jc w:val="both"/>
        <w:rPr>
          <w:rFonts w:ascii="Arial" w:hAnsi="Arial" w:cs="Arial"/>
          <w:b/>
        </w:rPr>
      </w:pPr>
      <w:r w:rsidRPr="00CF33FC">
        <w:rPr>
          <w:rFonts w:ascii="Arial" w:hAnsi="Arial" w:cs="Arial"/>
          <w:b/>
        </w:rPr>
        <w:t xml:space="preserve">Wymagania postawione przez Zamawiającego  dotyczące parametrów i funkcji zamawianego urządzenia stanowią wymóg minimalny jakiemu musi odpowiadać oferowany sprzęt. Oferowane urządzenia muszą wymagane, minimalne parametry i funkcje  faktycznie posiadać. W przypadku braku potwierdzenia oferowanego/wymagalnego parametru, poprzez umieszczenie wpisu „NIE” lub nie umieszczeniu żadnego w </w:t>
      </w:r>
      <w:r w:rsidRPr="00CF33FC">
        <w:rPr>
          <w:rFonts w:ascii="Arial" w:hAnsi="Arial" w:cs="Arial"/>
          <w:b/>
        </w:rPr>
        <w:lastRenderedPageBreak/>
        <w:t xml:space="preserve">którymkolwiek wierszu wpisu dot. funkcji lub parametru – zgodnie z nakazem (np. tylko słowo ”Tak”, albo zaoferowanie urządzenia o parametrze gorszym niż wymagany-dopuszczalny, oferta wykonawcy traktowana będzie jako niezgodna  opisem przedmiotu zamówienia i podlegać będzie odrzuceniu. </w:t>
      </w:r>
    </w:p>
    <w:p w:rsidR="00F46A95" w:rsidRPr="00CF33FC" w:rsidRDefault="00CF33FC" w:rsidP="00CF33FC">
      <w:pPr>
        <w:pStyle w:val="Standard"/>
        <w:tabs>
          <w:tab w:val="left" w:pos="1957"/>
          <w:tab w:val="left" w:pos="2099"/>
        </w:tabs>
        <w:jc w:val="both"/>
        <w:rPr>
          <w:rFonts w:ascii="Arial" w:hAnsi="Arial" w:cs="Arial"/>
          <w:sz w:val="20"/>
          <w:szCs w:val="20"/>
        </w:rPr>
      </w:pPr>
      <w:r w:rsidRPr="00CF33FC">
        <w:rPr>
          <w:rFonts w:ascii="Arial" w:hAnsi="Arial" w:cs="Arial"/>
          <w:b/>
          <w:sz w:val="20"/>
          <w:szCs w:val="20"/>
        </w:rPr>
        <w:t>2.</w:t>
      </w:r>
      <w:r w:rsidR="007427FE" w:rsidRPr="00CF33FC">
        <w:rPr>
          <w:rFonts w:ascii="Arial" w:hAnsi="Arial" w:cs="Arial"/>
          <w:b/>
          <w:sz w:val="20"/>
          <w:szCs w:val="20"/>
        </w:rPr>
        <w:t>Za nie odpowiadającą  treści SIWZ uznana będzie  taka oferta, w której wykonawca mimo wpisania w</w:t>
      </w:r>
      <w:r w:rsidRPr="00CF33FC">
        <w:rPr>
          <w:rFonts w:ascii="Arial" w:hAnsi="Arial" w:cs="Arial"/>
          <w:b/>
          <w:sz w:val="20"/>
          <w:szCs w:val="20"/>
        </w:rPr>
        <w:t xml:space="preserve"> tabelach lub </w:t>
      </w:r>
      <w:r w:rsidR="007427FE" w:rsidRPr="00CF33FC">
        <w:rPr>
          <w:rFonts w:ascii="Arial" w:hAnsi="Arial" w:cs="Arial"/>
          <w:b/>
          <w:sz w:val="20"/>
          <w:szCs w:val="20"/>
        </w:rPr>
        <w:t xml:space="preserve"> kolumnach tabel  oświadczeń „TAK” i opisów,  zaoferuje urządzenie, które danego parametru technicznego, funkcji itp. nie będzie w rzeczywistości  posiadało. W przypadku zaistnienia jakichkolwiek wątpliwości w toku badania ofert dotyczących, podanych informacji przez wykonawcę w ofercie, które dotyczyć będą parametrów, funkcji lub właściwości oferowanego urządzenia, Zamawiający zastrzega sobie, prawo </w:t>
      </w:r>
      <w:r w:rsidR="007427FE" w:rsidRPr="00CF33FC">
        <w:rPr>
          <w:rFonts w:ascii="Arial" w:hAnsi="Arial" w:cs="Arial"/>
          <w:bCs/>
          <w:sz w:val="20"/>
          <w:szCs w:val="20"/>
        </w:rPr>
        <w:t xml:space="preserve">do sprawdzenia wiarygodności podanych przez Wykonawcę parametrów technicznych za  pomocą wszystkich dostępnych środków, m.in. poprzez strony WWW. oraz  wystąpienie do Wykonawcy o udostępnienie stosownego dokumentu lub oświadczenia </w:t>
      </w:r>
      <w:r w:rsidR="007427FE" w:rsidRPr="00CF33FC">
        <w:rPr>
          <w:rFonts w:ascii="Arial" w:hAnsi="Arial" w:cs="Arial"/>
          <w:b/>
          <w:sz w:val="20"/>
          <w:szCs w:val="20"/>
        </w:rPr>
        <w:t>producenta oferowanego urządzenia</w:t>
      </w:r>
    </w:p>
    <w:sectPr w:rsidR="00F46A95" w:rsidRPr="00CF33FC" w:rsidSect="00D50AD4">
      <w:footerReference w:type="default" r:id="rId8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003" w:rsidRDefault="00687003" w:rsidP="00CC2588">
      <w:r>
        <w:separator/>
      </w:r>
    </w:p>
  </w:endnote>
  <w:endnote w:type="continuationSeparator" w:id="0">
    <w:p w:rsidR="00687003" w:rsidRDefault="00687003" w:rsidP="00CC2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, Arial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045515"/>
      <w:docPartObj>
        <w:docPartGallery w:val="Page Numbers (Bottom of Page)"/>
        <w:docPartUnique/>
      </w:docPartObj>
    </w:sdtPr>
    <w:sdtContent>
      <w:p w:rsidR="007427FE" w:rsidRDefault="008E6573">
        <w:pPr>
          <w:pStyle w:val="Stopka"/>
          <w:jc w:val="right"/>
        </w:pPr>
        <w:fldSimple w:instr=" PAGE   \* MERGEFORMAT ">
          <w:r w:rsidR="009C3185">
            <w:rPr>
              <w:noProof/>
            </w:rPr>
            <w:t>14</w:t>
          </w:r>
        </w:fldSimple>
      </w:p>
    </w:sdtContent>
  </w:sdt>
  <w:p w:rsidR="007427FE" w:rsidRDefault="007427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003" w:rsidRDefault="00687003" w:rsidP="00CC2588">
      <w:r>
        <w:separator/>
      </w:r>
    </w:p>
  </w:footnote>
  <w:footnote w:type="continuationSeparator" w:id="0">
    <w:p w:rsidR="00687003" w:rsidRDefault="00687003" w:rsidP="00CC25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3">
    <w:nsid w:val="00000006"/>
    <w:multiLevelType w:val="singleLevel"/>
    <w:tmpl w:val="00000006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4">
    <w:nsid w:val="02EE23A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EA6D9C"/>
    <w:multiLevelType w:val="multilevel"/>
    <w:tmpl w:val="E536E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E24647"/>
    <w:multiLevelType w:val="multilevel"/>
    <w:tmpl w:val="8CDE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A90F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58219D"/>
    <w:multiLevelType w:val="multilevel"/>
    <w:tmpl w:val="88BE7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4C37D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034E29"/>
    <w:multiLevelType w:val="multilevel"/>
    <w:tmpl w:val="6D3A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92485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F1429D"/>
    <w:multiLevelType w:val="multilevel"/>
    <w:tmpl w:val="6C0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6F5B15"/>
    <w:multiLevelType w:val="multilevel"/>
    <w:tmpl w:val="1D70D8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2044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8855D2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33E466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88088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7481D26"/>
    <w:multiLevelType w:val="multilevel"/>
    <w:tmpl w:val="F3E4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65748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F337D8C"/>
    <w:multiLevelType w:val="hybridMultilevel"/>
    <w:tmpl w:val="6B32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96717"/>
    <w:multiLevelType w:val="multilevel"/>
    <w:tmpl w:val="665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A749AF"/>
    <w:multiLevelType w:val="multilevel"/>
    <w:tmpl w:val="03BC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8347A2"/>
    <w:multiLevelType w:val="singleLevel"/>
    <w:tmpl w:val="BA829BC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>
    <w:nsid w:val="7D3C4A88"/>
    <w:multiLevelType w:val="singleLevel"/>
    <w:tmpl w:val="4F7A7D04"/>
    <w:lvl w:ilvl="0">
      <w:start w:val="1"/>
      <w:numFmt w:val="decimal"/>
      <w:lvlText w:val="%1."/>
      <w:lvlJc w:val="left"/>
      <w:pPr>
        <w:ind w:left="624" w:hanging="57"/>
      </w:pPr>
      <w:rPr>
        <w:rFonts w:ascii="Times New Roman" w:eastAsia="Times New Roman" w:hAnsi="Times New Roman" w:cs="Times New Roman"/>
      </w:rPr>
    </w:lvl>
  </w:abstractNum>
  <w:abstractNum w:abstractNumId="25">
    <w:nsid w:val="7DD36116"/>
    <w:multiLevelType w:val="hybridMultilevel"/>
    <w:tmpl w:val="BDAA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47BD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23"/>
  </w:num>
  <w:num w:numId="5">
    <w:abstractNumId w:val="9"/>
  </w:num>
  <w:num w:numId="6">
    <w:abstractNumId w:val="22"/>
  </w:num>
  <w:num w:numId="7">
    <w:abstractNumId w:val="21"/>
  </w:num>
  <w:num w:numId="8">
    <w:abstractNumId w:val="6"/>
  </w:num>
  <w:num w:numId="9">
    <w:abstractNumId w:val="12"/>
  </w:num>
  <w:num w:numId="10">
    <w:abstractNumId w:val="11"/>
  </w:num>
  <w:num w:numId="11">
    <w:abstractNumId w:val="26"/>
  </w:num>
  <w:num w:numId="12">
    <w:abstractNumId w:val="16"/>
  </w:num>
  <w:num w:numId="13">
    <w:abstractNumId w:val="19"/>
  </w:num>
  <w:num w:numId="14">
    <w:abstractNumId w:val="4"/>
  </w:num>
  <w:num w:numId="15">
    <w:abstractNumId w:val="10"/>
  </w:num>
  <w:num w:numId="16">
    <w:abstractNumId w:val="18"/>
  </w:num>
  <w:num w:numId="17">
    <w:abstractNumId w:val="7"/>
  </w:num>
  <w:num w:numId="18">
    <w:abstractNumId w:val="5"/>
  </w:num>
  <w:num w:numId="19">
    <w:abstractNumId w:val="13"/>
  </w:num>
  <w:num w:numId="20">
    <w:abstractNumId w:val="8"/>
  </w:num>
  <w:num w:numId="21">
    <w:abstractNumId w:val="25"/>
  </w:num>
  <w:num w:numId="22">
    <w:abstractNumId w:val="20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BFB"/>
    <w:rsid w:val="000026A4"/>
    <w:rsid w:val="000067E8"/>
    <w:rsid w:val="00023EA6"/>
    <w:rsid w:val="000240C7"/>
    <w:rsid w:val="00026928"/>
    <w:rsid w:val="00031928"/>
    <w:rsid w:val="0003486B"/>
    <w:rsid w:val="00036A5B"/>
    <w:rsid w:val="000447ED"/>
    <w:rsid w:val="00046BB1"/>
    <w:rsid w:val="00052DED"/>
    <w:rsid w:val="0005683A"/>
    <w:rsid w:val="00076729"/>
    <w:rsid w:val="00076BE4"/>
    <w:rsid w:val="00077E39"/>
    <w:rsid w:val="00083878"/>
    <w:rsid w:val="00084605"/>
    <w:rsid w:val="00087F94"/>
    <w:rsid w:val="0009652C"/>
    <w:rsid w:val="000B784B"/>
    <w:rsid w:val="000B796E"/>
    <w:rsid w:val="000E3CD8"/>
    <w:rsid w:val="00104D32"/>
    <w:rsid w:val="00116238"/>
    <w:rsid w:val="00137842"/>
    <w:rsid w:val="0018344D"/>
    <w:rsid w:val="00197AEE"/>
    <w:rsid w:val="001C5D5E"/>
    <w:rsid w:val="001F0A5E"/>
    <w:rsid w:val="0022785E"/>
    <w:rsid w:val="00234079"/>
    <w:rsid w:val="002342F6"/>
    <w:rsid w:val="00262B3E"/>
    <w:rsid w:val="00280BF7"/>
    <w:rsid w:val="00287BBD"/>
    <w:rsid w:val="00293D0F"/>
    <w:rsid w:val="002F5FA1"/>
    <w:rsid w:val="00305803"/>
    <w:rsid w:val="003068B1"/>
    <w:rsid w:val="003108C2"/>
    <w:rsid w:val="003320E8"/>
    <w:rsid w:val="0035358D"/>
    <w:rsid w:val="003563E8"/>
    <w:rsid w:val="00360E98"/>
    <w:rsid w:val="003971C4"/>
    <w:rsid w:val="003B0C74"/>
    <w:rsid w:val="003E404E"/>
    <w:rsid w:val="003F3B4D"/>
    <w:rsid w:val="003F5603"/>
    <w:rsid w:val="004004C6"/>
    <w:rsid w:val="00406568"/>
    <w:rsid w:val="0041485B"/>
    <w:rsid w:val="00480691"/>
    <w:rsid w:val="0048304E"/>
    <w:rsid w:val="004966D3"/>
    <w:rsid w:val="00496FB6"/>
    <w:rsid w:val="004A5FEF"/>
    <w:rsid w:val="004B1E68"/>
    <w:rsid w:val="004D6DC5"/>
    <w:rsid w:val="004E0A05"/>
    <w:rsid w:val="004E2390"/>
    <w:rsid w:val="00524623"/>
    <w:rsid w:val="00555A02"/>
    <w:rsid w:val="005A146D"/>
    <w:rsid w:val="00607EF2"/>
    <w:rsid w:val="006477B3"/>
    <w:rsid w:val="00662159"/>
    <w:rsid w:val="006768AC"/>
    <w:rsid w:val="00687003"/>
    <w:rsid w:val="006A65E6"/>
    <w:rsid w:val="006A79FA"/>
    <w:rsid w:val="006C5B27"/>
    <w:rsid w:val="006D7D3E"/>
    <w:rsid w:val="00716CCE"/>
    <w:rsid w:val="007270F7"/>
    <w:rsid w:val="007427FE"/>
    <w:rsid w:val="007456D4"/>
    <w:rsid w:val="007472AC"/>
    <w:rsid w:val="00757829"/>
    <w:rsid w:val="0076701D"/>
    <w:rsid w:val="00787908"/>
    <w:rsid w:val="007D15A8"/>
    <w:rsid w:val="007E2DE3"/>
    <w:rsid w:val="007F2138"/>
    <w:rsid w:val="007F3FAD"/>
    <w:rsid w:val="0082678B"/>
    <w:rsid w:val="0089435C"/>
    <w:rsid w:val="008B3C81"/>
    <w:rsid w:val="008B5365"/>
    <w:rsid w:val="008C11D3"/>
    <w:rsid w:val="008C292A"/>
    <w:rsid w:val="008E4213"/>
    <w:rsid w:val="008E6573"/>
    <w:rsid w:val="00905C65"/>
    <w:rsid w:val="00916196"/>
    <w:rsid w:val="00917F68"/>
    <w:rsid w:val="00921547"/>
    <w:rsid w:val="00925B41"/>
    <w:rsid w:val="009B44F6"/>
    <w:rsid w:val="009C3185"/>
    <w:rsid w:val="009D6833"/>
    <w:rsid w:val="009E0D9A"/>
    <w:rsid w:val="009F27DF"/>
    <w:rsid w:val="00A021A7"/>
    <w:rsid w:val="00A429C9"/>
    <w:rsid w:val="00A70B12"/>
    <w:rsid w:val="00A85941"/>
    <w:rsid w:val="00A97133"/>
    <w:rsid w:val="00AA4C93"/>
    <w:rsid w:val="00AB2C46"/>
    <w:rsid w:val="00AB54D0"/>
    <w:rsid w:val="00B13831"/>
    <w:rsid w:val="00B255E4"/>
    <w:rsid w:val="00B45587"/>
    <w:rsid w:val="00B50B0D"/>
    <w:rsid w:val="00B545E1"/>
    <w:rsid w:val="00B603D8"/>
    <w:rsid w:val="00B62AF4"/>
    <w:rsid w:val="00B74F6A"/>
    <w:rsid w:val="00B8543C"/>
    <w:rsid w:val="00BA26D1"/>
    <w:rsid w:val="00BC1EA9"/>
    <w:rsid w:val="00BC6EBD"/>
    <w:rsid w:val="00BD0EEF"/>
    <w:rsid w:val="00BD4D50"/>
    <w:rsid w:val="00C13403"/>
    <w:rsid w:val="00C2532F"/>
    <w:rsid w:val="00C62946"/>
    <w:rsid w:val="00C75A95"/>
    <w:rsid w:val="00CC2588"/>
    <w:rsid w:val="00CF0C5D"/>
    <w:rsid w:val="00CF33FC"/>
    <w:rsid w:val="00D00D01"/>
    <w:rsid w:val="00D16464"/>
    <w:rsid w:val="00D415A4"/>
    <w:rsid w:val="00D46A95"/>
    <w:rsid w:val="00D50AD4"/>
    <w:rsid w:val="00D50B16"/>
    <w:rsid w:val="00D60A94"/>
    <w:rsid w:val="00DA7BFB"/>
    <w:rsid w:val="00DC797A"/>
    <w:rsid w:val="00DD7CAA"/>
    <w:rsid w:val="00DF542F"/>
    <w:rsid w:val="00E1221C"/>
    <w:rsid w:val="00E23846"/>
    <w:rsid w:val="00E2447A"/>
    <w:rsid w:val="00E36A03"/>
    <w:rsid w:val="00E4469C"/>
    <w:rsid w:val="00E55E74"/>
    <w:rsid w:val="00E567CD"/>
    <w:rsid w:val="00E60144"/>
    <w:rsid w:val="00E71DD5"/>
    <w:rsid w:val="00E72199"/>
    <w:rsid w:val="00E77EBC"/>
    <w:rsid w:val="00E84555"/>
    <w:rsid w:val="00EA2FA3"/>
    <w:rsid w:val="00EB212C"/>
    <w:rsid w:val="00EC583B"/>
    <w:rsid w:val="00ED1951"/>
    <w:rsid w:val="00EF525B"/>
    <w:rsid w:val="00F42365"/>
    <w:rsid w:val="00F46A95"/>
    <w:rsid w:val="00F5463B"/>
    <w:rsid w:val="00F615DE"/>
    <w:rsid w:val="00F837E7"/>
    <w:rsid w:val="00F87CF8"/>
    <w:rsid w:val="00FC2275"/>
    <w:rsid w:val="00FC4419"/>
    <w:rsid w:val="00FD454B"/>
    <w:rsid w:val="00FD6603"/>
    <w:rsid w:val="00FE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4D32"/>
    <w:pPr>
      <w:keepNext/>
      <w:outlineLvl w:val="0"/>
    </w:pPr>
    <w:rPr>
      <w:rFonts w:ascii="Arial" w:hAnsi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77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A7BFB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7BF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04D32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7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uiPriority w:val="99"/>
    <w:unhideWhenUsed/>
    <w:rsid w:val="00AB2C4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B2C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D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CC2588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Heading1">
    <w:name w:val="Heading 1"/>
    <w:basedOn w:val="Standard"/>
    <w:next w:val="Standard"/>
    <w:rsid w:val="00CC2588"/>
    <w:pPr>
      <w:keepNext/>
      <w:tabs>
        <w:tab w:val="left" w:pos="0"/>
      </w:tabs>
      <w:jc w:val="both"/>
      <w:outlineLvl w:val="0"/>
    </w:pPr>
  </w:style>
  <w:style w:type="paragraph" w:customStyle="1" w:styleId="Styl">
    <w:name w:val="Styl"/>
    <w:rsid w:val="00CC258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FontStyle23">
    <w:name w:val="Font Style23"/>
    <w:rsid w:val="00CC2588"/>
    <w:rPr>
      <w:rFonts w:ascii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C2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25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25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5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Standard"/>
    <w:rsid w:val="001F0A5E"/>
    <w:pPr>
      <w:suppressAutoHyphens w:val="0"/>
      <w:spacing w:before="100" w:after="100"/>
    </w:pPr>
    <w:rPr>
      <w:rFonts w:eastAsia="Times New Roman"/>
      <w:b/>
      <w:bCs/>
      <w:sz w:val="20"/>
      <w:szCs w:val="20"/>
    </w:rPr>
  </w:style>
  <w:style w:type="paragraph" w:customStyle="1" w:styleId="Zawartotabeli">
    <w:name w:val="Zawartość tabeli"/>
    <w:basedOn w:val="Normalny"/>
    <w:rsid w:val="00FC4419"/>
    <w:pPr>
      <w:suppressLineNumbers/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hi-IN" w:bidi="hi-IN"/>
    </w:rPr>
  </w:style>
  <w:style w:type="character" w:customStyle="1" w:styleId="PogrubienieTeksttreci212pt">
    <w:name w:val="Pogrubienie;Tekst treści (2) + 12 pt"/>
    <w:rsid w:val="00FC22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"/>
    <w:rsid w:val="00FC22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rsid w:val="00FC22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Default">
    <w:name w:val="Default"/>
    <w:rsid w:val="00FC2275"/>
    <w:pPr>
      <w:spacing w:after="160" w:line="259" w:lineRule="auto"/>
    </w:pPr>
    <w:rPr>
      <w:rFonts w:ascii="Arial" w:eastAsia="Times New Roman" w:hAnsi="Arial" w:cs="Times New Roman"/>
      <w:snapToGrid w:val="0"/>
      <w:color w:val="000000"/>
      <w:sz w:val="24"/>
      <w:lang w:eastAsia="pl-PL"/>
    </w:rPr>
  </w:style>
  <w:style w:type="paragraph" w:customStyle="1" w:styleId="Style10">
    <w:name w:val="Style10"/>
    <w:basedOn w:val="Normalny"/>
    <w:rsid w:val="007E2DE3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paragraph" w:customStyle="1" w:styleId="Akapitzlist1">
    <w:name w:val="Akapit z listą1"/>
    <w:basedOn w:val="Normalny"/>
    <w:rsid w:val="007E2DE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4D32"/>
    <w:pPr>
      <w:keepNext/>
      <w:outlineLvl w:val="0"/>
    </w:pPr>
    <w:rPr>
      <w:rFonts w:ascii="Arial" w:hAnsi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77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A7BFB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7BF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04D32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7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uiPriority w:val="99"/>
    <w:unhideWhenUsed/>
    <w:rsid w:val="00AB2C4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B2C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0147C-E2EB-411C-A3B0-FAD30BFD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3954</TotalTime>
  <Pages>56</Pages>
  <Words>13517</Words>
  <Characters>81103</Characters>
  <Application>Microsoft Office Word</Application>
  <DocSecurity>0</DocSecurity>
  <Lines>675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</cp:lastModifiedBy>
  <cp:revision>71</cp:revision>
  <cp:lastPrinted>2020-11-10T05:33:00Z</cp:lastPrinted>
  <dcterms:created xsi:type="dcterms:W3CDTF">2020-10-30T07:25:00Z</dcterms:created>
  <dcterms:modified xsi:type="dcterms:W3CDTF">2020-11-19T19:51:00Z</dcterms:modified>
</cp:coreProperties>
</file>